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AD08C" w14:textId="77777777" w:rsidR="007B183F" w:rsidRDefault="007B183F" w:rsidP="006C4E35">
      <w:pPr>
        <w:spacing w:after="0" w:line="240" w:lineRule="auto"/>
        <w:rPr>
          <w:rFonts w:ascii="Arial" w:hAnsi="Arial" w:cs="Arial"/>
          <w:sz w:val="24"/>
          <w:szCs w:val="24"/>
          <w:lang w:val="es-ES"/>
        </w:rPr>
      </w:pPr>
    </w:p>
    <w:p w14:paraId="3F97E3A1" w14:textId="59C730D9" w:rsidR="007B183F" w:rsidRPr="00FC4DAF" w:rsidRDefault="007B183F" w:rsidP="006C4E35">
      <w:pPr>
        <w:spacing w:after="0" w:line="240" w:lineRule="auto"/>
        <w:rPr>
          <w:rFonts w:ascii="Arial" w:hAnsi="Arial" w:cs="Arial"/>
          <w:b/>
          <w:bCs/>
          <w:color w:val="FF0000"/>
          <w:sz w:val="24"/>
          <w:szCs w:val="24"/>
          <w:lang w:val="es-ES"/>
        </w:rPr>
      </w:pPr>
      <w:r w:rsidRPr="00FC4DAF">
        <w:rPr>
          <w:rFonts w:ascii="Arial" w:hAnsi="Arial" w:cs="Arial"/>
          <w:b/>
          <w:bCs/>
          <w:color w:val="FF0000"/>
          <w:sz w:val="24"/>
          <w:szCs w:val="24"/>
          <w:lang w:val="es-ES"/>
        </w:rPr>
        <w:t>S_IGP_EGP</w:t>
      </w:r>
    </w:p>
    <w:p w14:paraId="49A9CE25" w14:textId="77777777" w:rsidR="007B183F" w:rsidRDefault="007B183F" w:rsidP="006C4E35">
      <w:pPr>
        <w:spacing w:after="0" w:line="240" w:lineRule="auto"/>
        <w:rPr>
          <w:rFonts w:ascii="Arial" w:hAnsi="Arial" w:cs="Arial"/>
          <w:sz w:val="24"/>
          <w:szCs w:val="24"/>
          <w:lang w:val="es-ES"/>
        </w:rPr>
      </w:pPr>
    </w:p>
    <w:p w14:paraId="2CCA14A3" w14:textId="33A0EC59" w:rsidR="007B183F" w:rsidRDefault="007B183F" w:rsidP="006C4E35">
      <w:pPr>
        <w:spacing w:after="0" w:line="240" w:lineRule="auto"/>
        <w:rPr>
          <w:rFonts w:ascii="Arial" w:hAnsi="Arial" w:cs="Arial"/>
          <w:sz w:val="24"/>
          <w:szCs w:val="24"/>
          <w:lang w:val="es-ES"/>
        </w:rPr>
      </w:pPr>
      <w:r>
        <w:rPr>
          <w:rFonts w:ascii="Arial" w:hAnsi="Arial" w:cs="Arial"/>
          <w:sz w:val="24"/>
          <w:szCs w:val="24"/>
          <w:lang w:val="es-ES"/>
        </w:rPr>
        <w:t>Estos protocolos operan dentro de una organización o dentro de un mismo sistema autónomo:</w:t>
      </w:r>
    </w:p>
    <w:p w14:paraId="1BF86574" w14:textId="52D69037" w:rsidR="007B183F" w:rsidRPr="007B183F" w:rsidRDefault="007B183F" w:rsidP="006C4E35">
      <w:pPr>
        <w:spacing w:after="0" w:line="240" w:lineRule="auto"/>
        <w:rPr>
          <w:rFonts w:ascii="Arial" w:hAnsi="Arial" w:cs="Arial"/>
          <w:b/>
          <w:bCs/>
          <w:sz w:val="24"/>
          <w:szCs w:val="24"/>
          <w:lang w:val="es-ES"/>
        </w:rPr>
      </w:pPr>
      <w:r w:rsidRPr="007B183F">
        <w:rPr>
          <w:rFonts w:ascii="Arial" w:hAnsi="Arial" w:cs="Arial"/>
          <w:b/>
          <w:bCs/>
          <w:sz w:val="24"/>
          <w:szCs w:val="24"/>
          <w:lang w:val="es-ES"/>
        </w:rPr>
        <w:t>Protocolos de ruteo interior</w:t>
      </w:r>
      <w:r w:rsidR="00824F07">
        <w:rPr>
          <w:rFonts w:ascii="Arial" w:hAnsi="Arial" w:cs="Arial"/>
          <w:b/>
          <w:bCs/>
          <w:sz w:val="24"/>
          <w:szCs w:val="24"/>
          <w:lang w:val="es-ES"/>
        </w:rPr>
        <w:t xml:space="preserve"> </w:t>
      </w:r>
      <w:r w:rsidR="00824F07" w:rsidRPr="006C4E35">
        <w:rPr>
          <w:rFonts w:ascii="Arial" w:hAnsi="Arial" w:cs="Arial"/>
          <w:b/>
          <w:bCs/>
          <w:sz w:val="24"/>
          <w:szCs w:val="24"/>
          <w:lang w:val="es-ES"/>
        </w:rPr>
        <w:t>(IGP)</w:t>
      </w:r>
    </w:p>
    <w:p w14:paraId="74F77FDF" w14:textId="776E04CB" w:rsidR="007B183F" w:rsidRDefault="007B183F" w:rsidP="006C4E35">
      <w:pPr>
        <w:spacing w:after="0" w:line="240" w:lineRule="auto"/>
        <w:rPr>
          <w:rFonts w:ascii="Arial" w:hAnsi="Arial" w:cs="Arial"/>
          <w:sz w:val="24"/>
          <w:szCs w:val="24"/>
          <w:lang w:val="es-ES"/>
        </w:rPr>
      </w:pPr>
      <w:r>
        <w:rPr>
          <w:rFonts w:ascii="Arial" w:hAnsi="Arial" w:cs="Arial"/>
          <w:sz w:val="24"/>
          <w:szCs w:val="24"/>
          <w:lang w:val="es-ES"/>
        </w:rPr>
        <w:t>Protocolos de ruteo exterior</w:t>
      </w:r>
      <w:r w:rsidR="00824F07">
        <w:rPr>
          <w:rFonts w:ascii="Arial" w:hAnsi="Arial" w:cs="Arial"/>
          <w:sz w:val="24"/>
          <w:szCs w:val="24"/>
          <w:lang w:val="es-ES"/>
        </w:rPr>
        <w:t xml:space="preserve"> </w:t>
      </w:r>
      <w:r w:rsidR="00824F07" w:rsidRPr="00824F07">
        <w:rPr>
          <w:rFonts w:ascii="Arial" w:hAnsi="Arial" w:cs="Arial"/>
          <w:sz w:val="24"/>
          <w:szCs w:val="24"/>
          <w:lang w:val="es-ES"/>
        </w:rPr>
        <w:t>(EGP)</w:t>
      </w:r>
    </w:p>
    <w:p w14:paraId="1F04F5DE" w14:textId="3C48A1A8" w:rsidR="007B183F" w:rsidRDefault="007B183F" w:rsidP="006C4E35">
      <w:pPr>
        <w:spacing w:after="0" w:line="240" w:lineRule="auto"/>
        <w:rPr>
          <w:rFonts w:ascii="Arial" w:hAnsi="Arial" w:cs="Arial"/>
          <w:sz w:val="24"/>
          <w:szCs w:val="24"/>
          <w:lang w:val="es-ES"/>
        </w:rPr>
      </w:pPr>
    </w:p>
    <w:p w14:paraId="2E3645A9" w14:textId="70F64ACF"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Estos protocolos intercambian información de ruteo entre distintos sistemas autónomos o entre distintos proveedores de servicios (</w:t>
      </w:r>
      <w:proofErr w:type="spellStart"/>
      <w:r>
        <w:rPr>
          <w:rFonts w:ascii="Arial" w:hAnsi="Arial" w:cs="Arial"/>
          <w:sz w:val="24"/>
          <w:szCs w:val="24"/>
          <w:lang w:val="es-ES"/>
        </w:rPr>
        <w:t>ISPs</w:t>
      </w:r>
      <w:proofErr w:type="spellEnd"/>
      <w:r>
        <w:rPr>
          <w:rFonts w:ascii="Arial" w:hAnsi="Arial" w:cs="Arial"/>
          <w:sz w:val="24"/>
          <w:szCs w:val="24"/>
          <w:lang w:val="es-ES"/>
        </w:rPr>
        <w:t>):</w:t>
      </w:r>
    </w:p>
    <w:p w14:paraId="731B3B29" w14:textId="77777777" w:rsidR="007B183F" w:rsidRPr="007B183F" w:rsidRDefault="007B183F" w:rsidP="007B183F">
      <w:pPr>
        <w:spacing w:after="0" w:line="240" w:lineRule="auto"/>
        <w:rPr>
          <w:rFonts w:ascii="Arial" w:hAnsi="Arial" w:cs="Arial"/>
          <w:sz w:val="24"/>
          <w:szCs w:val="24"/>
          <w:lang w:val="es-ES"/>
        </w:rPr>
      </w:pPr>
      <w:r w:rsidRPr="007B183F">
        <w:rPr>
          <w:rFonts w:ascii="Arial" w:hAnsi="Arial" w:cs="Arial"/>
          <w:sz w:val="24"/>
          <w:szCs w:val="24"/>
          <w:lang w:val="es-ES"/>
        </w:rPr>
        <w:t>Protocolos de ruteo interior</w:t>
      </w:r>
    </w:p>
    <w:p w14:paraId="76B97AC5" w14:textId="77777777" w:rsidR="007B183F" w:rsidRPr="007B183F" w:rsidRDefault="007B183F" w:rsidP="007B183F">
      <w:pPr>
        <w:spacing w:after="0" w:line="240" w:lineRule="auto"/>
        <w:rPr>
          <w:rFonts w:ascii="Arial" w:hAnsi="Arial" w:cs="Arial"/>
          <w:b/>
          <w:bCs/>
          <w:sz w:val="24"/>
          <w:szCs w:val="24"/>
          <w:lang w:val="es-ES"/>
        </w:rPr>
      </w:pPr>
      <w:r w:rsidRPr="007B183F">
        <w:rPr>
          <w:rFonts w:ascii="Arial" w:hAnsi="Arial" w:cs="Arial"/>
          <w:b/>
          <w:bCs/>
          <w:sz w:val="24"/>
          <w:szCs w:val="24"/>
          <w:lang w:val="es-ES"/>
        </w:rPr>
        <w:t>Protocolos de ruteo exterior</w:t>
      </w:r>
    </w:p>
    <w:p w14:paraId="72925A67" w14:textId="3337598A" w:rsidR="007B183F" w:rsidRDefault="007B183F" w:rsidP="006C4E35">
      <w:pPr>
        <w:spacing w:after="0" w:line="240" w:lineRule="auto"/>
        <w:rPr>
          <w:rFonts w:ascii="Arial" w:hAnsi="Arial" w:cs="Arial"/>
          <w:sz w:val="24"/>
          <w:szCs w:val="24"/>
          <w:lang w:val="es-ES"/>
        </w:rPr>
      </w:pPr>
    </w:p>
    <w:p w14:paraId="6D72C5E4" w14:textId="6E8869AD" w:rsidR="007B183F" w:rsidRPr="00FC4DAF" w:rsidRDefault="007B183F" w:rsidP="006C4E35">
      <w:pPr>
        <w:spacing w:after="0" w:line="240" w:lineRule="auto"/>
        <w:rPr>
          <w:rFonts w:ascii="Arial" w:hAnsi="Arial" w:cs="Arial"/>
          <w:b/>
          <w:bCs/>
          <w:color w:val="FF0000"/>
          <w:sz w:val="24"/>
          <w:szCs w:val="24"/>
          <w:lang w:val="es-ES"/>
        </w:rPr>
      </w:pPr>
      <w:r w:rsidRPr="00FC4DAF">
        <w:rPr>
          <w:rFonts w:ascii="Arial" w:hAnsi="Arial" w:cs="Arial"/>
          <w:b/>
          <w:bCs/>
          <w:color w:val="FF0000"/>
          <w:sz w:val="24"/>
          <w:szCs w:val="24"/>
          <w:lang w:val="es-ES"/>
        </w:rPr>
        <w:t>S_IGP_EGP</w:t>
      </w:r>
      <w:r w:rsidR="00FC4DAF" w:rsidRPr="00FC4DAF">
        <w:rPr>
          <w:rFonts w:ascii="Arial" w:hAnsi="Arial" w:cs="Arial"/>
          <w:b/>
          <w:bCs/>
          <w:color w:val="FF0000"/>
          <w:sz w:val="24"/>
          <w:szCs w:val="24"/>
          <w:lang w:val="es-ES"/>
        </w:rPr>
        <w:t>2</w:t>
      </w:r>
    </w:p>
    <w:p w14:paraId="1423E8B0" w14:textId="77777777" w:rsidR="007B183F" w:rsidRDefault="007B183F" w:rsidP="006C4E35">
      <w:pPr>
        <w:spacing w:after="0" w:line="240" w:lineRule="auto"/>
        <w:rPr>
          <w:rFonts w:ascii="Arial" w:hAnsi="Arial" w:cs="Arial"/>
          <w:sz w:val="24"/>
          <w:szCs w:val="24"/>
          <w:lang w:val="es-ES"/>
        </w:rPr>
      </w:pPr>
    </w:p>
    <w:p w14:paraId="4EADC7C5" w14:textId="12564F11" w:rsidR="00F27E4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El protocolo de ruteo RIP es un:</w:t>
      </w:r>
    </w:p>
    <w:p w14:paraId="61B81BAC" w14:textId="6AD9E04F"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exterior (EGP) </w:t>
      </w:r>
    </w:p>
    <w:p w14:paraId="375A88E7" w14:textId="73522756"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Protocolo de ruteo interior (IGP)</w:t>
      </w:r>
    </w:p>
    <w:p w14:paraId="31BC0FDF" w14:textId="3215F5CE" w:rsidR="002D538F" w:rsidRPr="006C4E35" w:rsidRDefault="002D538F" w:rsidP="006C4E35">
      <w:pPr>
        <w:spacing w:after="0" w:line="240" w:lineRule="auto"/>
        <w:rPr>
          <w:rFonts w:ascii="Arial" w:hAnsi="Arial" w:cs="Arial"/>
          <w:sz w:val="24"/>
          <w:szCs w:val="24"/>
          <w:lang w:val="es-ES"/>
        </w:rPr>
      </w:pPr>
    </w:p>
    <w:p w14:paraId="4C48CA14" w14:textId="14906380"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El protocolo de ruteo EIGRP es un:</w:t>
      </w:r>
    </w:p>
    <w:p w14:paraId="1F7D40BA" w14:textId="77777777"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exterior (EGP) </w:t>
      </w:r>
    </w:p>
    <w:p w14:paraId="2328E2C8" w14:textId="77777777"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Protocolo de ruteo interior (IGP)</w:t>
      </w:r>
    </w:p>
    <w:p w14:paraId="0F83BF26" w14:textId="43B25B73" w:rsidR="002D538F" w:rsidRPr="006C4E35" w:rsidRDefault="002D538F" w:rsidP="006C4E35">
      <w:pPr>
        <w:spacing w:after="0" w:line="240" w:lineRule="auto"/>
        <w:rPr>
          <w:rFonts w:ascii="Arial" w:hAnsi="Arial" w:cs="Arial"/>
          <w:sz w:val="24"/>
          <w:szCs w:val="24"/>
          <w:lang w:val="es-ES"/>
        </w:rPr>
      </w:pPr>
    </w:p>
    <w:p w14:paraId="254BD45E" w14:textId="73A445F3"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El protocolo de ruteo OSPF es un:</w:t>
      </w:r>
    </w:p>
    <w:p w14:paraId="691ED005" w14:textId="77777777"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exterior (EGP) </w:t>
      </w:r>
    </w:p>
    <w:p w14:paraId="5E1F40A8" w14:textId="77777777"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Protocolo de ruteo interior (IGP)</w:t>
      </w:r>
    </w:p>
    <w:p w14:paraId="2C6B23DE" w14:textId="77777777" w:rsidR="002D538F" w:rsidRPr="006C4E35" w:rsidRDefault="002D538F" w:rsidP="006C4E35">
      <w:pPr>
        <w:spacing w:after="0" w:line="240" w:lineRule="auto"/>
        <w:rPr>
          <w:rFonts w:ascii="Arial" w:hAnsi="Arial" w:cs="Arial"/>
          <w:sz w:val="24"/>
          <w:szCs w:val="24"/>
          <w:lang w:val="es-ES"/>
        </w:rPr>
      </w:pPr>
    </w:p>
    <w:p w14:paraId="001C7065" w14:textId="7329E184"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El protocolo de ruteo </w:t>
      </w:r>
      <w:r w:rsidR="00531779" w:rsidRPr="006C4E35">
        <w:rPr>
          <w:rFonts w:ascii="Arial" w:hAnsi="Arial" w:cs="Arial"/>
          <w:sz w:val="24"/>
          <w:szCs w:val="24"/>
          <w:lang w:val="es-ES"/>
        </w:rPr>
        <w:t>BGP</w:t>
      </w:r>
      <w:r w:rsidRPr="006C4E35">
        <w:rPr>
          <w:rFonts w:ascii="Arial" w:hAnsi="Arial" w:cs="Arial"/>
          <w:sz w:val="24"/>
          <w:szCs w:val="24"/>
          <w:lang w:val="es-ES"/>
        </w:rPr>
        <w:t xml:space="preserve"> es un:</w:t>
      </w:r>
    </w:p>
    <w:p w14:paraId="5E108292" w14:textId="77777777" w:rsidR="002D538F" w:rsidRPr="006C4E35" w:rsidRDefault="002D538F"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 xml:space="preserve">Protocolo de ruteo exterior (EGP) </w:t>
      </w:r>
    </w:p>
    <w:p w14:paraId="3A6DF781" w14:textId="77777777" w:rsidR="002D538F" w:rsidRPr="006C4E35" w:rsidRDefault="002D538F" w:rsidP="006C4E35">
      <w:pPr>
        <w:spacing w:after="0" w:line="240" w:lineRule="auto"/>
        <w:rPr>
          <w:rFonts w:ascii="Arial" w:hAnsi="Arial" w:cs="Arial"/>
          <w:sz w:val="24"/>
          <w:szCs w:val="24"/>
          <w:lang w:val="es-ES"/>
        </w:rPr>
      </w:pPr>
      <w:r w:rsidRPr="006C4E35">
        <w:rPr>
          <w:rFonts w:ascii="Arial" w:hAnsi="Arial" w:cs="Arial"/>
          <w:sz w:val="24"/>
          <w:szCs w:val="24"/>
          <w:lang w:val="es-ES"/>
        </w:rPr>
        <w:t>Protocolo de ruteo interior (IGP)</w:t>
      </w:r>
    </w:p>
    <w:p w14:paraId="6B289663" w14:textId="024AFDAC" w:rsidR="002D538F" w:rsidRDefault="002D538F" w:rsidP="006C4E35">
      <w:pPr>
        <w:spacing w:after="0" w:line="240" w:lineRule="auto"/>
        <w:rPr>
          <w:rFonts w:ascii="Arial" w:hAnsi="Arial" w:cs="Arial"/>
          <w:sz w:val="24"/>
          <w:szCs w:val="24"/>
          <w:lang w:val="es-ES"/>
        </w:rPr>
      </w:pPr>
    </w:p>
    <w:p w14:paraId="11F271A6" w14:textId="74A127A4" w:rsidR="00FC4DAF" w:rsidRPr="00FC4DAF" w:rsidRDefault="00FC4DAF" w:rsidP="006C4E35">
      <w:pPr>
        <w:spacing w:after="0" w:line="240" w:lineRule="auto"/>
        <w:rPr>
          <w:rFonts w:ascii="Arial" w:hAnsi="Arial" w:cs="Arial"/>
          <w:b/>
          <w:bCs/>
          <w:color w:val="FF0000"/>
          <w:sz w:val="24"/>
          <w:szCs w:val="24"/>
          <w:lang w:val="es-ES"/>
        </w:rPr>
      </w:pPr>
      <w:proofErr w:type="spellStart"/>
      <w:r w:rsidRPr="00FC4DAF">
        <w:rPr>
          <w:rFonts w:ascii="Arial" w:hAnsi="Arial" w:cs="Arial"/>
          <w:b/>
          <w:bCs/>
          <w:color w:val="FF0000"/>
          <w:sz w:val="24"/>
          <w:szCs w:val="24"/>
          <w:lang w:val="es-ES"/>
        </w:rPr>
        <w:t>S_Metricas</w:t>
      </w:r>
      <w:proofErr w:type="spellEnd"/>
    </w:p>
    <w:p w14:paraId="657AB497" w14:textId="77777777" w:rsidR="00FC4DAF" w:rsidRPr="006C4E35" w:rsidRDefault="00FC4DAF" w:rsidP="006C4E35">
      <w:pPr>
        <w:spacing w:after="0" w:line="240" w:lineRule="auto"/>
        <w:rPr>
          <w:rFonts w:ascii="Arial" w:hAnsi="Arial" w:cs="Arial"/>
          <w:sz w:val="24"/>
          <w:szCs w:val="24"/>
          <w:lang w:val="es-ES"/>
        </w:rPr>
      </w:pPr>
    </w:p>
    <w:p w14:paraId="0925E73B" w14:textId="2CEE6005"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Protocolo de ruteo cuya métrica para seleccionar la mejor ruta hacia un destino es el conteo del </w:t>
      </w:r>
      <w:r w:rsidRPr="00853F22">
        <w:rPr>
          <w:rFonts w:ascii="Arial" w:hAnsi="Arial" w:cs="Arial"/>
          <w:b/>
          <w:bCs/>
          <w:sz w:val="24"/>
          <w:szCs w:val="24"/>
          <w:lang w:val="es-ES"/>
        </w:rPr>
        <w:t>número de saltos</w:t>
      </w:r>
      <w:r w:rsidRPr="006C4E35">
        <w:rPr>
          <w:rFonts w:ascii="Arial" w:hAnsi="Arial" w:cs="Arial"/>
          <w:sz w:val="24"/>
          <w:szCs w:val="24"/>
          <w:lang w:val="es-ES"/>
        </w:rPr>
        <w:t>.</w:t>
      </w:r>
    </w:p>
    <w:p w14:paraId="4FE66187" w14:textId="0921540B" w:rsidR="00531779" w:rsidRPr="006C4E35" w:rsidRDefault="00531779"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RIP</w:t>
      </w:r>
    </w:p>
    <w:p w14:paraId="5EA1CDBC" w14:textId="273AC3A3"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EIGRP</w:t>
      </w:r>
    </w:p>
    <w:p w14:paraId="146FFC6A" w14:textId="1F6596EC"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OSPF</w:t>
      </w:r>
    </w:p>
    <w:p w14:paraId="175B9C07" w14:textId="7E0A3EED" w:rsidR="00531779" w:rsidRPr="006C4E35" w:rsidRDefault="00531779"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6A1D18AF" w14:textId="28E56648" w:rsidR="00531779" w:rsidRDefault="00531779" w:rsidP="006C4E35">
      <w:pPr>
        <w:spacing w:after="0" w:line="240" w:lineRule="auto"/>
        <w:rPr>
          <w:rFonts w:ascii="Arial" w:hAnsi="Arial" w:cs="Arial"/>
          <w:sz w:val="24"/>
          <w:szCs w:val="24"/>
          <w:lang w:val="es-ES"/>
        </w:rPr>
      </w:pPr>
    </w:p>
    <w:p w14:paraId="5D86832D" w14:textId="31A831EF" w:rsidR="006C4E35" w:rsidRPr="006C4E35" w:rsidRDefault="006C4E35" w:rsidP="006C4E35">
      <w:pPr>
        <w:spacing w:after="0" w:line="240" w:lineRule="auto"/>
        <w:rPr>
          <w:rFonts w:ascii="Arial" w:hAnsi="Arial" w:cs="Arial"/>
          <w:sz w:val="24"/>
          <w:szCs w:val="24"/>
          <w:lang w:val="es-ES"/>
        </w:rPr>
      </w:pPr>
      <w:r>
        <w:rPr>
          <w:rFonts w:ascii="Arial" w:hAnsi="Arial" w:cs="Arial"/>
          <w:sz w:val="24"/>
          <w:szCs w:val="24"/>
          <w:lang w:val="es-ES"/>
        </w:rPr>
        <w:t>Este p</w:t>
      </w:r>
      <w:r w:rsidRPr="006C4E35">
        <w:rPr>
          <w:rFonts w:ascii="Arial" w:hAnsi="Arial" w:cs="Arial"/>
          <w:sz w:val="24"/>
          <w:szCs w:val="24"/>
          <w:lang w:val="es-ES"/>
        </w:rPr>
        <w:t xml:space="preserve">rotocolo de ruteo </w:t>
      </w:r>
      <w:r>
        <w:rPr>
          <w:rFonts w:ascii="Arial" w:hAnsi="Arial" w:cs="Arial"/>
          <w:sz w:val="24"/>
          <w:szCs w:val="24"/>
          <w:lang w:val="es-ES"/>
        </w:rPr>
        <w:t xml:space="preserve">elige la mejor ruta hacia un destino basándose en </w:t>
      </w:r>
      <w:r w:rsidR="00853F22">
        <w:rPr>
          <w:rFonts w:ascii="Arial" w:hAnsi="Arial" w:cs="Arial"/>
          <w:sz w:val="24"/>
          <w:szCs w:val="24"/>
          <w:lang w:val="es-ES"/>
        </w:rPr>
        <w:t xml:space="preserve">los </w:t>
      </w:r>
      <w:r w:rsidR="00853F22" w:rsidRPr="00853F22">
        <w:rPr>
          <w:rFonts w:ascii="Arial" w:hAnsi="Arial" w:cs="Arial"/>
          <w:b/>
          <w:bCs/>
          <w:sz w:val="24"/>
          <w:szCs w:val="24"/>
          <w:lang w:val="es-ES"/>
        </w:rPr>
        <w:t>costos acumulados</w:t>
      </w:r>
      <w:r w:rsidR="00853F22">
        <w:rPr>
          <w:rFonts w:ascii="Arial" w:hAnsi="Arial" w:cs="Arial"/>
          <w:sz w:val="24"/>
          <w:szCs w:val="24"/>
          <w:lang w:val="es-ES"/>
        </w:rPr>
        <w:t xml:space="preserve"> de cada ruta del origen al destino</w:t>
      </w:r>
      <w:r w:rsidRPr="006C4E35">
        <w:rPr>
          <w:rFonts w:ascii="Arial" w:hAnsi="Arial" w:cs="Arial"/>
          <w:sz w:val="24"/>
          <w:szCs w:val="24"/>
          <w:lang w:val="es-ES"/>
        </w:rPr>
        <w:t>.</w:t>
      </w:r>
    </w:p>
    <w:p w14:paraId="0C632F57"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RIP</w:t>
      </w:r>
    </w:p>
    <w:p w14:paraId="541BD5DA"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EIGRP</w:t>
      </w:r>
    </w:p>
    <w:p w14:paraId="4AE7DD58" w14:textId="77777777"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OSPF</w:t>
      </w:r>
    </w:p>
    <w:p w14:paraId="3C2347F2" w14:textId="75F14828" w:rsid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446A1C05" w14:textId="77777777" w:rsidR="006C4E35" w:rsidRDefault="006C4E35" w:rsidP="006C4E35">
      <w:pPr>
        <w:spacing w:after="0" w:line="240" w:lineRule="auto"/>
        <w:rPr>
          <w:rFonts w:ascii="Arial" w:hAnsi="Arial" w:cs="Arial"/>
          <w:sz w:val="24"/>
          <w:szCs w:val="24"/>
          <w:lang w:val="es-ES"/>
        </w:rPr>
      </w:pPr>
    </w:p>
    <w:p w14:paraId="48BE3A84" w14:textId="5FE1392E" w:rsidR="006C4E35" w:rsidRPr="006C4E35" w:rsidRDefault="006C4E35" w:rsidP="006C4E35">
      <w:pPr>
        <w:spacing w:after="0" w:line="240" w:lineRule="auto"/>
        <w:rPr>
          <w:rFonts w:ascii="Arial" w:hAnsi="Arial" w:cs="Arial"/>
          <w:sz w:val="24"/>
          <w:szCs w:val="24"/>
          <w:lang w:val="es-ES"/>
        </w:rPr>
      </w:pPr>
      <w:r>
        <w:rPr>
          <w:rFonts w:ascii="Arial" w:hAnsi="Arial" w:cs="Arial"/>
          <w:sz w:val="24"/>
          <w:szCs w:val="24"/>
          <w:lang w:val="es-ES"/>
        </w:rPr>
        <w:t>Este p</w:t>
      </w:r>
      <w:r w:rsidRPr="006C4E35">
        <w:rPr>
          <w:rFonts w:ascii="Arial" w:hAnsi="Arial" w:cs="Arial"/>
          <w:sz w:val="24"/>
          <w:szCs w:val="24"/>
          <w:lang w:val="es-ES"/>
        </w:rPr>
        <w:t xml:space="preserve">rotocolo de ruteo </w:t>
      </w:r>
      <w:r>
        <w:rPr>
          <w:rFonts w:ascii="Arial" w:hAnsi="Arial" w:cs="Arial"/>
          <w:sz w:val="24"/>
          <w:szCs w:val="24"/>
          <w:lang w:val="es-ES"/>
        </w:rPr>
        <w:t xml:space="preserve">elige la mejor ruta hacia un destino basándose en el </w:t>
      </w:r>
      <w:r w:rsidRPr="00853F22">
        <w:rPr>
          <w:rFonts w:ascii="Arial" w:hAnsi="Arial" w:cs="Arial"/>
          <w:b/>
          <w:bCs/>
          <w:sz w:val="24"/>
          <w:szCs w:val="24"/>
          <w:lang w:val="es-ES"/>
        </w:rPr>
        <w:t>ancho de banda, demora, carga y confiabilidad</w:t>
      </w:r>
      <w:r w:rsidRPr="006C4E35">
        <w:rPr>
          <w:rFonts w:ascii="Arial" w:hAnsi="Arial" w:cs="Arial"/>
          <w:sz w:val="24"/>
          <w:szCs w:val="24"/>
          <w:lang w:val="es-ES"/>
        </w:rPr>
        <w:t>.</w:t>
      </w:r>
    </w:p>
    <w:p w14:paraId="44D7C6D3"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RIP</w:t>
      </w:r>
    </w:p>
    <w:p w14:paraId="24F36392" w14:textId="77777777"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EIGRP</w:t>
      </w:r>
    </w:p>
    <w:p w14:paraId="283FA67E" w14:textId="7777777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OSPF</w:t>
      </w:r>
    </w:p>
    <w:p w14:paraId="2CE2EA12" w14:textId="77777777" w:rsid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BGP</w:t>
      </w:r>
    </w:p>
    <w:p w14:paraId="0391A21D" w14:textId="2F6EE1FE" w:rsidR="006C4E35" w:rsidRDefault="006C4E35" w:rsidP="006C4E35">
      <w:pPr>
        <w:spacing w:after="0" w:line="240" w:lineRule="auto"/>
        <w:rPr>
          <w:rFonts w:ascii="Arial" w:hAnsi="Arial" w:cs="Arial"/>
          <w:sz w:val="24"/>
          <w:szCs w:val="24"/>
          <w:lang w:val="es-ES"/>
        </w:rPr>
      </w:pPr>
    </w:p>
    <w:p w14:paraId="4BE09EA5" w14:textId="1E88D167" w:rsidR="00FC4DAF" w:rsidRPr="009D70BD" w:rsidRDefault="00FC4DAF" w:rsidP="006C4E35">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S_Convergencia</w:t>
      </w:r>
      <w:proofErr w:type="spellEnd"/>
    </w:p>
    <w:p w14:paraId="01D612E5" w14:textId="77777777" w:rsidR="00FC4DAF" w:rsidRDefault="00FC4DAF" w:rsidP="006C4E35">
      <w:pPr>
        <w:spacing w:after="0" w:line="240" w:lineRule="auto"/>
        <w:rPr>
          <w:rFonts w:ascii="Arial" w:hAnsi="Arial" w:cs="Arial"/>
          <w:sz w:val="24"/>
          <w:szCs w:val="24"/>
          <w:lang w:val="es-ES"/>
        </w:rPr>
      </w:pPr>
    </w:p>
    <w:p w14:paraId="7ED1DA4C" w14:textId="5F28ED9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 xml:space="preserve">Los </w:t>
      </w:r>
      <w:r w:rsidR="007B183F">
        <w:rPr>
          <w:rFonts w:ascii="Arial" w:hAnsi="Arial" w:cs="Arial"/>
          <w:sz w:val="24"/>
          <w:szCs w:val="24"/>
          <w:lang w:val="es-ES"/>
        </w:rPr>
        <w:t>ruteadores</w:t>
      </w:r>
      <w:r w:rsidRPr="006C4E35">
        <w:rPr>
          <w:rFonts w:ascii="Arial" w:hAnsi="Arial" w:cs="Arial"/>
          <w:sz w:val="24"/>
          <w:szCs w:val="24"/>
          <w:lang w:val="es-ES"/>
        </w:rPr>
        <w:t xml:space="preserve"> convergen una vez que finalizan el intercambio y actualizan sus tablas de ruteo.</w:t>
      </w:r>
    </w:p>
    <w:p w14:paraId="718A3316" w14:textId="6949DE73" w:rsidR="006C4E35" w:rsidRPr="006C4E35" w:rsidRDefault="006C4E35" w:rsidP="006C4E35">
      <w:pPr>
        <w:spacing w:after="0" w:line="240" w:lineRule="auto"/>
        <w:rPr>
          <w:rFonts w:ascii="Arial" w:hAnsi="Arial" w:cs="Arial"/>
          <w:b/>
          <w:bCs/>
          <w:sz w:val="24"/>
          <w:szCs w:val="24"/>
          <w:lang w:val="es-ES"/>
        </w:rPr>
      </w:pPr>
      <w:r w:rsidRPr="006C4E35">
        <w:rPr>
          <w:rFonts w:ascii="Arial" w:hAnsi="Arial" w:cs="Arial"/>
          <w:b/>
          <w:bCs/>
          <w:sz w:val="24"/>
          <w:szCs w:val="24"/>
          <w:lang w:val="es-ES"/>
        </w:rPr>
        <w:t>True</w:t>
      </w:r>
    </w:p>
    <w:p w14:paraId="51E7C49B" w14:textId="06B4CD37" w:rsidR="006C4E35" w:rsidRPr="006C4E35" w:rsidRDefault="006C4E35" w:rsidP="006C4E35">
      <w:pPr>
        <w:spacing w:after="0" w:line="240" w:lineRule="auto"/>
        <w:rPr>
          <w:rFonts w:ascii="Arial" w:hAnsi="Arial" w:cs="Arial"/>
          <w:sz w:val="24"/>
          <w:szCs w:val="24"/>
          <w:lang w:val="es-ES"/>
        </w:rPr>
      </w:pPr>
      <w:r w:rsidRPr="006C4E35">
        <w:rPr>
          <w:rFonts w:ascii="Arial" w:hAnsi="Arial" w:cs="Arial"/>
          <w:sz w:val="24"/>
          <w:szCs w:val="24"/>
          <w:lang w:val="es-ES"/>
        </w:rPr>
        <w:t>False</w:t>
      </w:r>
    </w:p>
    <w:p w14:paraId="61316236" w14:textId="3E91AA67" w:rsidR="006C4E35" w:rsidRPr="006C4E35" w:rsidRDefault="006C4E35" w:rsidP="006C4E35">
      <w:pPr>
        <w:spacing w:after="0" w:line="240" w:lineRule="auto"/>
        <w:rPr>
          <w:rFonts w:ascii="Arial" w:hAnsi="Arial" w:cs="Arial"/>
          <w:sz w:val="24"/>
          <w:szCs w:val="24"/>
          <w:lang w:val="es-ES"/>
        </w:rPr>
      </w:pPr>
    </w:p>
    <w:p w14:paraId="754303C3" w14:textId="7E8F2AD2" w:rsidR="006C4E35" w:rsidRPr="000C7BF3" w:rsidRDefault="000C7BF3" w:rsidP="000C7BF3">
      <w:pPr>
        <w:spacing w:after="0" w:line="240" w:lineRule="auto"/>
        <w:rPr>
          <w:rFonts w:ascii="Arial" w:hAnsi="Arial" w:cs="Arial"/>
          <w:sz w:val="24"/>
          <w:szCs w:val="24"/>
          <w:lang w:val="es-ES"/>
        </w:rPr>
      </w:pPr>
      <w:r w:rsidRPr="000C7BF3">
        <w:rPr>
          <w:rFonts w:ascii="Arial" w:hAnsi="Arial" w:cs="Arial"/>
          <w:sz w:val="24"/>
          <w:szCs w:val="24"/>
          <w:lang w:val="es-ES"/>
        </w:rPr>
        <w:t xml:space="preserve">La red ha convergido cuando todos los </w:t>
      </w:r>
      <w:r w:rsidR="007B183F">
        <w:rPr>
          <w:rFonts w:ascii="Arial" w:hAnsi="Arial" w:cs="Arial"/>
          <w:sz w:val="24"/>
          <w:szCs w:val="24"/>
          <w:lang w:val="es-ES"/>
        </w:rPr>
        <w:t>ruteadores</w:t>
      </w:r>
      <w:r w:rsidRPr="000C7BF3">
        <w:rPr>
          <w:rFonts w:ascii="Arial" w:hAnsi="Arial" w:cs="Arial"/>
          <w:sz w:val="24"/>
          <w:szCs w:val="24"/>
          <w:lang w:val="es-ES"/>
        </w:rPr>
        <w:t xml:space="preserve"> tienen información completa y precisa sobre la red entera.</w:t>
      </w:r>
    </w:p>
    <w:p w14:paraId="41D8B163" w14:textId="77777777" w:rsidR="000C7BF3" w:rsidRPr="006C4E35" w:rsidRDefault="000C7BF3" w:rsidP="000C7BF3">
      <w:pPr>
        <w:spacing w:after="0" w:line="240" w:lineRule="auto"/>
        <w:rPr>
          <w:rFonts w:ascii="Arial" w:hAnsi="Arial" w:cs="Arial"/>
          <w:b/>
          <w:bCs/>
          <w:sz w:val="24"/>
          <w:szCs w:val="24"/>
          <w:lang w:val="es-ES"/>
        </w:rPr>
      </w:pPr>
      <w:r w:rsidRPr="006C4E35">
        <w:rPr>
          <w:rFonts w:ascii="Arial" w:hAnsi="Arial" w:cs="Arial"/>
          <w:b/>
          <w:bCs/>
          <w:sz w:val="24"/>
          <w:szCs w:val="24"/>
          <w:lang w:val="es-ES"/>
        </w:rPr>
        <w:t>True</w:t>
      </w:r>
    </w:p>
    <w:p w14:paraId="311A04E6" w14:textId="1C0585FD" w:rsidR="000C7BF3" w:rsidRDefault="000C7BF3" w:rsidP="000C7BF3">
      <w:pPr>
        <w:spacing w:after="0" w:line="240" w:lineRule="auto"/>
        <w:rPr>
          <w:rFonts w:ascii="Arial" w:hAnsi="Arial" w:cs="Arial"/>
          <w:sz w:val="24"/>
          <w:szCs w:val="24"/>
          <w:lang w:val="es-ES"/>
        </w:rPr>
      </w:pPr>
      <w:r w:rsidRPr="006C4E35">
        <w:rPr>
          <w:rFonts w:ascii="Arial" w:hAnsi="Arial" w:cs="Arial"/>
          <w:sz w:val="24"/>
          <w:szCs w:val="24"/>
          <w:lang w:val="es-ES"/>
        </w:rPr>
        <w:t>False</w:t>
      </w:r>
    </w:p>
    <w:p w14:paraId="1AF203E5" w14:textId="424E6D92" w:rsidR="000C7BF3" w:rsidRDefault="000C7BF3" w:rsidP="000C7BF3">
      <w:pPr>
        <w:spacing w:after="0" w:line="240" w:lineRule="auto"/>
        <w:rPr>
          <w:rFonts w:ascii="Arial" w:hAnsi="Arial" w:cs="Arial"/>
          <w:sz w:val="24"/>
          <w:szCs w:val="24"/>
          <w:lang w:val="es-ES"/>
        </w:rPr>
      </w:pPr>
    </w:p>
    <w:p w14:paraId="55CE517B" w14:textId="0C9F90B2" w:rsidR="007B183F" w:rsidRPr="009D70BD" w:rsidRDefault="007B183F" w:rsidP="000C7BF3">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S_Tiempo</w:t>
      </w:r>
      <w:proofErr w:type="spellEnd"/>
    </w:p>
    <w:p w14:paraId="6E7567D4" w14:textId="77777777" w:rsidR="007B183F" w:rsidRPr="006C4E35" w:rsidRDefault="007B183F" w:rsidP="000C7BF3">
      <w:pPr>
        <w:spacing w:after="0" w:line="240" w:lineRule="auto"/>
        <w:rPr>
          <w:rFonts w:ascii="Arial" w:hAnsi="Arial" w:cs="Arial"/>
          <w:sz w:val="24"/>
          <w:szCs w:val="24"/>
          <w:lang w:val="es-ES"/>
        </w:rPr>
      </w:pPr>
    </w:p>
    <w:p w14:paraId="786E7DB0" w14:textId="7A5067CA" w:rsidR="000C7BF3" w:rsidRP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Es</w:t>
      </w:r>
      <w:r w:rsidRPr="000C7BF3">
        <w:rPr>
          <w:rFonts w:ascii="Arial" w:hAnsi="Arial" w:cs="Arial"/>
          <w:sz w:val="24"/>
          <w:szCs w:val="24"/>
          <w:lang w:val="es-ES"/>
        </w:rPr>
        <w:t xml:space="preserve"> el tiempo que los </w:t>
      </w:r>
      <w:r w:rsidR="007B183F">
        <w:rPr>
          <w:rFonts w:ascii="Arial" w:hAnsi="Arial" w:cs="Arial"/>
          <w:sz w:val="24"/>
          <w:szCs w:val="24"/>
          <w:lang w:val="es-ES"/>
        </w:rPr>
        <w:t>ruteadores</w:t>
      </w:r>
      <w:r w:rsidRPr="000C7BF3">
        <w:rPr>
          <w:rFonts w:ascii="Arial" w:hAnsi="Arial" w:cs="Arial"/>
          <w:sz w:val="24"/>
          <w:szCs w:val="24"/>
          <w:lang w:val="es-ES"/>
        </w:rPr>
        <w:t xml:space="preserve"> tardan en compartir información, calcular las mejores rutas y actualizar sus tablas de r</w:t>
      </w:r>
      <w:r>
        <w:rPr>
          <w:rFonts w:ascii="Arial" w:hAnsi="Arial" w:cs="Arial"/>
          <w:sz w:val="24"/>
          <w:szCs w:val="24"/>
          <w:lang w:val="es-ES"/>
        </w:rPr>
        <w:t>uteo</w:t>
      </w:r>
      <w:r w:rsidRPr="000C7BF3">
        <w:rPr>
          <w:rFonts w:ascii="Arial" w:hAnsi="Arial" w:cs="Arial"/>
          <w:sz w:val="24"/>
          <w:szCs w:val="24"/>
          <w:lang w:val="es-ES"/>
        </w:rPr>
        <w:t>.</w:t>
      </w:r>
    </w:p>
    <w:p w14:paraId="3C46CCCF" w14:textId="3DCF3086" w:rsidR="000C7BF3" w:rsidRPr="000C7BF3" w:rsidRDefault="000C7BF3" w:rsidP="000C7BF3">
      <w:pPr>
        <w:spacing w:after="0" w:line="240" w:lineRule="auto"/>
        <w:rPr>
          <w:rFonts w:ascii="Arial" w:hAnsi="Arial" w:cs="Arial"/>
          <w:b/>
          <w:bCs/>
          <w:sz w:val="24"/>
          <w:szCs w:val="24"/>
          <w:lang w:val="es-ES"/>
        </w:rPr>
      </w:pPr>
      <w:r w:rsidRPr="000C7BF3">
        <w:rPr>
          <w:rFonts w:ascii="Arial" w:hAnsi="Arial" w:cs="Arial"/>
          <w:b/>
          <w:bCs/>
          <w:sz w:val="24"/>
          <w:szCs w:val="24"/>
          <w:lang w:val="es-ES"/>
        </w:rPr>
        <w:t>Tiempo de convergencia</w:t>
      </w:r>
    </w:p>
    <w:p w14:paraId="508568A2" w14:textId="6AFBC4AF"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Tiempo de actualización</w:t>
      </w:r>
    </w:p>
    <w:p w14:paraId="57B54CBB" w14:textId="2BDBBB69"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Tiempo de transmisión</w:t>
      </w:r>
    </w:p>
    <w:p w14:paraId="27B16F68" w14:textId="63CEA082"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Tiempo de propagación</w:t>
      </w:r>
    </w:p>
    <w:p w14:paraId="08F07BBD" w14:textId="610ADE9F" w:rsidR="000C7BF3" w:rsidRDefault="000C7BF3" w:rsidP="000C7BF3">
      <w:pPr>
        <w:spacing w:after="0" w:line="240" w:lineRule="auto"/>
        <w:rPr>
          <w:rFonts w:ascii="Arial" w:hAnsi="Arial" w:cs="Arial"/>
          <w:sz w:val="24"/>
          <w:szCs w:val="24"/>
          <w:lang w:val="es-ES"/>
        </w:rPr>
      </w:pPr>
    </w:p>
    <w:p w14:paraId="790B5266" w14:textId="73EF66FA" w:rsidR="007B183F" w:rsidRDefault="007B183F" w:rsidP="000C7BF3">
      <w:pPr>
        <w:spacing w:after="0" w:line="240" w:lineRule="auto"/>
        <w:rPr>
          <w:rFonts w:ascii="Arial" w:hAnsi="Arial" w:cs="Arial"/>
          <w:sz w:val="24"/>
          <w:szCs w:val="24"/>
          <w:lang w:val="es-ES"/>
        </w:rPr>
      </w:pPr>
      <w:r w:rsidRPr="007B183F">
        <w:rPr>
          <w:rFonts w:ascii="Arial" w:hAnsi="Arial" w:cs="Arial"/>
          <w:sz w:val="24"/>
          <w:szCs w:val="24"/>
          <w:lang w:val="es-ES"/>
        </w:rPr>
        <w:t>Es el tiempo que toma el que todos los ruteadores sincronicen sus tablas de ruteo después de que ha habido un cambio en la topología de la red</w:t>
      </w:r>
      <w:r>
        <w:rPr>
          <w:rFonts w:ascii="Arial" w:hAnsi="Arial" w:cs="Arial"/>
          <w:sz w:val="24"/>
          <w:szCs w:val="24"/>
          <w:lang w:val="es-ES"/>
        </w:rPr>
        <w:t>:</w:t>
      </w:r>
    </w:p>
    <w:p w14:paraId="0E3D626D" w14:textId="77777777" w:rsidR="007B183F" w:rsidRPr="000C7BF3" w:rsidRDefault="007B183F" w:rsidP="007B183F">
      <w:pPr>
        <w:spacing w:after="0" w:line="240" w:lineRule="auto"/>
        <w:rPr>
          <w:rFonts w:ascii="Arial" w:hAnsi="Arial" w:cs="Arial"/>
          <w:b/>
          <w:bCs/>
          <w:sz w:val="24"/>
          <w:szCs w:val="24"/>
          <w:lang w:val="es-ES"/>
        </w:rPr>
      </w:pPr>
      <w:r w:rsidRPr="000C7BF3">
        <w:rPr>
          <w:rFonts w:ascii="Arial" w:hAnsi="Arial" w:cs="Arial"/>
          <w:b/>
          <w:bCs/>
          <w:sz w:val="24"/>
          <w:szCs w:val="24"/>
          <w:lang w:val="es-ES"/>
        </w:rPr>
        <w:t>Tiempo de convergencia</w:t>
      </w:r>
    </w:p>
    <w:p w14:paraId="63F5997B" w14:textId="77777777"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Tiempo de actualización</w:t>
      </w:r>
    </w:p>
    <w:p w14:paraId="600DF220" w14:textId="77777777"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Tiempo de transmisión</w:t>
      </w:r>
    </w:p>
    <w:p w14:paraId="120EABCA" w14:textId="77777777" w:rsidR="007B183F" w:rsidRDefault="007B183F" w:rsidP="007B183F">
      <w:pPr>
        <w:spacing w:after="0" w:line="240" w:lineRule="auto"/>
        <w:rPr>
          <w:rFonts w:ascii="Arial" w:hAnsi="Arial" w:cs="Arial"/>
          <w:sz w:val="24"/>
          <w:szCs w:val="24"/>
          <w:lang w:val="es-ES"/>
        </w:rPr>
      </w:pPr>
      <w:r>
        <w:rPr>
          <w:rFonts w:ascii="Arial" w:hAnsi="Arial" w:cs="Arial"/>
          <w:sz w:val="24"/>
          <w:szCs w:val="24"/>
          <w:lang w:val="es-ES"/>
        </w:rPr>
        <w:t>Tiempo de propagación</w:t>
      </w:r>
    </w:p>
    <w:p w14:paraId="2499A962" w14:textId="29F82DD7" w:rsidR="007B183F" w:rsidRDefault="007B183F" w:rsidP="000C7BF3">
      <w:pPr>
        <w:spacing w:after="0" w:line="240" w:lineRule="auto"/>
        <w:rPr>
          <w:rFonts w:ascii="Arial" w:hAnsi="Arial" w:cs="Arial"/>
          <w:sz w:val="24"/>
          <w:szCs w:val="24"/>
          <w:lang w:val="es-ES"/>
        </w:rPr>
      </w:pPr>
    </w:p>
    <w:p w14:paraId="23283140" w14:textId="60275C96" w:rsidR="00FC4DAF" w:rsidRPr="009D70BD" w:rsidRDefault="00FC4DAF" w:rsidP="000C7BF3">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S_Actualizaciones</w:t>
      </w:r>
      <w:proofErr w:type="spellEnd"/>
    </w:p>
    <w:p w14:paraId="6117C281" w14:textId="77777777" w:rsidR="00FC4DAF" w:rsidRDefault="00FC4DAF" w:rsidP="000C7BF3">
      <w:pPr>
        <w:spacing w:after="0" w:line="240" w:lineRule="auto"/>
        <w:rPr>
          <w:rFonts w:ascii="Arial" w:hAnsi="Arial" w:cs="Arial"/>
          <w:sz w:val="24"/>
          <w:szCs w:val="24"/>
          <w:lang w:val="es-ES"/>
        </w:rPr>
      </w:pPr>
    </w:p>
    <w:p w14:paraId="5D71F279" w14:textId="720E2180"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Protocolo de ruteo cuyas actualizaciones de ruteo se transmiten cada 30 segundos:</w:t>
      </w:r>
    </w:p>
    <w:p w14:paraId="1EC659BB" w14:textId="0360445B" w:rsidR="000C7BF3" w:rsidRPr="000C7BF3" w:rsidRDefault="000C7BF3" w:rsidP="000C7BF3">
      <w:pPr>
        <w:spacing w:after="0" w:line="240" w:lineRule="auto"/>
        <w:rPr>
          <w:rFonts w:ascii="Arial" w:hAnsi="Arial" w:cs="Arial"/>
          <w:b/>
          <w:bCs/>
          <w:sz w:val="24"/>
          <w:szCs w:val="24"/>
          <w:lang w:val="es-ES"/>
        </w:rPr>
      </w:pPr>
      <w:r w:rsidRPr="000C7BF3">
        <w:rPr>
          <w:rFonts w:ascii="Arial" w:hAnsi="Arial" w:cs="Arial"/>
          <w:b/>
          <w:bCs/>
          <w:sz w:val="24"/>
          <w:szCs w:val="24"/>
          <w:lang w:val="es-ES"/>
        </w:rPr>
        <w:t>RIP</w:t>
      </w:r>
    </w:p>
    <w:p w14:paraId="1F2B0824" w14:textId="1F575FCD"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EIGRP</w:t>
      </w:r>
    </w:p>
    <w:p w14:paraId="7602EB93" w14:textId="2B0A2D62"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OSPF</w:t>
      </w:r>
    </w:p>
    <w:p w14:paraId="407BDE65" w14:textId="564915E5"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IGRP</w:t>
      </w:r>
    </w:p>
    <w:p w14:paraId="6437D47D" w14:textId="4CD9E08F" w:rsidR="000C7BF3" w:rsidRDefault="000C7BF3" w:rsidP="000C7BF3">
      <w:pPr>
        <w:spacing w:after="0" w:line="240" w:lineRule="auto"/>
        <w:rPr>
          <w:rFonts w:ascii="Arial" w:hAnsi="Arial" w:cs="Arial"/>
          <w:sz w:val="24"/>
          <w:szCs w:val="24"/>
          <w:lang w:val="es-ES"/>
        </w:rPr>
      </w:pPr>
    </w:p>
    <w:p w14:paraId="5D88BD24" w14:textId="72191001"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 xml:space="preserve">Protocolo de ruteo </w:t>
      </w:r>
      <w:r w:rsidR="009041C5">
        <w:rPr>
          <w:rFonts w:ascii="Arial" w:hAnsi="Arial" w:cs="Arial"/>
          <w:sz w:val="24"/>
          <w:szCs w:val="24"/>
          <w:lang w:val="es-ES"/>
        </w:rPr>
        <w:t xml:space="preserve">interior </w:t>
      </w:r>
      <w:r>
        <w:rPr>
          <w:rFonts w:ascii="Arial" w:hAnsi="Arial" w:cs="Arial"/>
          <w:sz w:val="24"/>
          <w:szCs w:val="24"/>
          <w:lang w:val="es-ES"/>
        </w:rPr>
        <w:t>que envía actualizaciones incrementales, es decir, solo cuando se modifica el estado de un destino, por ejemplo: cuando una nueva red está disponible, cuando una red deja de estar disponible o cuando hay un cambio de métrica de una red.</w:t>
      </w:r>
    </w:p>
    <w:p w14:paraId="38DD438B" w14:textId="5A76964C" w:rsidR="000C7BF3" w:rsidRPr="000C7BF3" w:rsidRDefault="000C7BF3" w:rsidP="000C7BF3">
      <w:pPr>
        <w:spacing w:after="0" w:line="240" w:lineRule="auto"/>
        <w:rPr>
          <w:rFonts w:ascii="Arial" w:hAnsi="Arial" w:cs="Arial"/>
          <w:b/>
          <w:bCs/>
          <w:sz w:val="24"/>
          <w:szCs w:val="24"/>
          <w:lang w:val="es-ES"/>
        </w:rPr>
      </w:pPr>
      <w:r w:rsidRPr="000C7BF3">
        <w:rPr>
          <w:rFonts w:ascii="Arial" w:hAnsi="Arial" w:cs="Arial"/>
          <w:b/>
          <w:bCs/>
          <w:sz w:val="24"/>
          <w:szCs w:val="24"/>
          <w:lang w:val="es-ES"/>
        </w:rPr>
        <w:t>EIGRP</w:t>
      </w:r>
    </w:p>
    <w:p w14:paraId="1270CAD0" w14:textId="4875134E"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RIP</w:t>
      </w:r>
    </w:p>
    <w:p w14:paraId="4E726629" w14:textId="4687ECC0" w:rsidR="000C7BF3" w:rsidRDefault="000C7BF3" w:rsidP="000C7BF3">
      <w:pPr>
        <w:spacing w:after="0" w:line="240" w:lineRule="auto"/>
        <w:rPr>
          <w:rFonts w:ascii="Arial" w:hAnsi="Arial" w:cs="Arial"/>
          <w:sz w:val="24"/>
          <w:szCs w:val="24"/>
          <w:lang w:val="es-ES"/>
        </w:rPr>
      </w:pPr>
      <w:r>
        <w:rPr>
          <w:rFonts w:ascii="Arial" w:hAnsi="Arial" w:cs="Arial"/>
          <w:sz w:val="24"/>
          <w:szCs w:val="24"/>
          <w:lang w:val="es-ES"/>
        </w:rPr>
        <w:t>IGRP</w:t>
      </w:r>
    </w:p>
    <w:p w14:paraId="67925B4A" w14:textId="1F6D0211"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BGP</w:t>
      </w:r>
    </w:p>
    <w:p w14:paraId="4F7373F0" w14:textId="73033EAE" w:rsidR="000C7BF3" w:rsidRDefault="000C7BF3" w:rsidP="000C7BF3">
      <w:pPr>
        <w:spacing w:after="0" w:line="240" w:lineRule="auto"/>
        <w:rPr>
          <w:rFonts w:ascii="Arial" w:hAnsi="Arial" w:cs="Arial"/>
          <w:sz w:val="24"/>
          <w:szCs w:val="24"/>
          <w:lang w:val="es-ES"/>
        </w:rPr>
      </w:pPr>
    </w:p>
    <w:p w14:paraId="5E888F72" w14:textId="7231292C"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Protocolo de ruteo interior que no usa actualizaciones periódicas, las actualizaciones se envían solo cuando hay un cambio en la topología:</w:t>
      </w:r>
    </w:p>
    <w:p w14:paraId="3DFF3FA1" w14:textId="60E62204"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RIP</w:t>
      </w:r>
    </w:p>
    <w:p w14:paraId="77B3EFC2" w14:textId="6BE6F0CE"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IGRP</w:t>
      </w:r>
    </w:p>
    <w:p w14:paraId="15B0FA5C" w14:textId="63057578" w:rsidR="009041C5" w:rsidRDefault="009041C5" w:rsidP="000C7BF3">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6378596E" w14:textId="40772BE1" w:rsidR="009041C5" w:rsidRPr="009041C5" w:rsidRDefault="009041C5" w:rsidP="000C7BF3">
      <w:pPr>
        <w:spacing w:after="0" w:line="240" w:lineRule="auto"/>
        <w:rPr>
          <w:rFonts w:ascii="Arial" w:hAnsi="Arial" w:cs="Arial"/>
          <w:sz w:val="24"/>
          <w:szCs w:val="24"/>
          <w:lang w:val="es-ES"/>
        </w:rPr>
      </w:pPr>
      <w:r w:rsidRPr="009041C5">
        <w:rPr>
          <w:rFonts w:ascii="Arial" w:hAnsi="Arial" w:cs="Arial"/>
          <w:sz w:val="24"/>
          <w:szCs w:val="24"/>
          <w:lang w:val="es-ES"/>
        </w:rPr>
        <w:t>BGP</w:t>
      </w:r>
    </w:p>
    <w:p w14:paraId="4C1BF0F5" w14:textId="2B9A7B24" w:rsidR="009041C5" w:rsidRDefault="009041C5" w:rsidP="000C7BF3">
      <w:pPr>
        <w:spacing w:after="0" w:line="240" w:lineRule="auto"/>
        <w:rPr>
          <w:rFonts w:ascii="Arial" w:hAnsi="Arial" w:cs="Arial"/>
          <w:sz w:val="24"/>
          <w:szCs w:val="24"/>
          <w:lang w:val="es-ES"/>
        </w:rPr>
      </w:pPr>
    </w:p>
    <w:p w14:paraId="6072ECCB" w14:textId="7EC6715E" w:rsidR="00FC4DAF" w:rsidRPr="009D70BD" w:rsidRDefault="00FC4DAF" w:rsidP="000C7BF3">
      <w:pPr>
        <w:spacing w:after="0" w:line="240" w:lineRule="auto"/>
        <w:rPr>
          <w:rFonts w:ascii="Arial" w:hAnsi="Arial" w:cs="Arial"/>
          <w:b/>
          <w:bCs/>
          <w:color w:val="FF0000"/>
          <w:sz w:val="24"/>
          <w:szCs w:val="24"/>
          <w:lang w:val="es-ES"/>
        </w:rPr>
      </w:pPr>
      <w:r w:rsidRPr="009D70BD">
        <w:rPr>
          <w:rFonts w:ascii="Arial" w:hAnsi="Arial" w:cs="Arial"/>
          <w:b/>
          <w:bCs/>
          <w:color w:val="FF0000"/>
          <w:sz w:val="24"/>
          <w:szCs w:val="24"/>
          <w:lang w:val="es-ES"/>
        </w:rPr>
        <w:t>S_OSPF</w:t>
      </w:r>
    </w:p>
    <w:p w14:paraId="40DE4F71" w14:textId="77777777" w:rsidR="00FC4DAF" w:rsidRDefault="00FC4DAF" w:rsidP="000C7BF3">
      <w:pPr>
        <w:spacing w:after="0" w:line="240" w:lineRule="auto"/>
        <w:rPr>
          <w:rFonts w:ascii="Arial" w:hAnsi="Arial" w:cs="Arial"/>
          <w:sz w:val="24"/>
          <w:szCs w:val="24"/>
          <w:lang w:val="es-ES"/>
        </w:rPr>
      </w:pPr>
    </w:p>
    <w:p w14:paraId="11A9F207" w14:textId="389DF43F" w:rsidR="009041C5" w:rsidRDefault="009041C5" w:rsidP="000C7BF3">
      <w:pPr>
        <w:spacing w:after="0" w:line="240" w:lineRule="auto"/>
        <w:rPr>
          <w:rFonts w:ascii="Arial" w:hAnsi="Arial" w:cs="Arial"/>
          <w:sz w:val="24"/>
          <w:szCs w:val="24"/>
          <w:lang w:val="es-ES"/>
        </w:rPr>
      </w:pPr>
      <w:r>
        <w:rPr>
          <w:rFonts w:ascii="Arial" w:hAnsi="Arial" w:cs="Arial"/>
          <w:sz w:val="24"/>
          <w:szCs w:val="24"/>
          <w:lang w:val="es-ES"/>
        </w:rPr>
        <w:t xml:space="preserve">Este protocolo de ruteo utiliza el algoritmo </w:t>
      </w:r>
      <w:r w:rsidR="00DD44FA">
        <w:rPr>
          <w:rFonts w:ascii="Arial" w:hAnsi="Arial" w:cs="Arial"/>
          <w:sz w:val="24"/>
          <w:szCs w:val="24"/>
          <w:lang w:val="es-ES"/>
        </w:rPr>
        <w:t xml:space="preserve">de Dijkstra, también conocido como </w:t>
      </w:r>
      <w:r>
        <w:rPr>
          <w:rFonts w:ascii="Arial" w:hAnsi="Arial" w:cs="Arial"/>
          <w:sz w:val="24"/>
          <w:szCs w:val="24"/>
          <w:lang w:val="es-ES"/>
        </w:rPr>
        <w:t>SPF (primero la ruta más corta)</w:t>
      </w:r>
      <w:r w:rsidR="00DD44FA">
        <w:rPr>
          <w:rFonts w:ascii="Arial" w:hAnsi="Arial" w:cs="Arial"/>
          <w:sz w:val="24"/>
          <w:szCs w:val="24"/>
          <w:lang w:val="es-ES"/>
        </w:rPr>
        <w:t>, para calcular la mejor ruta:</w:t>
      </w:r>
    </w:p>
    <w:p w14:paraId="631104B0" w14:textId="77777777" w:rsidR="009041C5" w:rsidRDefault="009041C5" w:rsidP="009041C5">
      <w:pPr>
        <w:spacing w:after="0" w:line="240" w:lineRule="auto"/>
        <w:rPr>
          <w:rFonts w:ascii="Arial" w:hAnsi="Arial" w:cs="Arial"/>
          <w:sz w:val="24"/>
          <w:szCs w:val="24"/>
          <w:lang w:val="es-ES"/>
        </w:rPr>
      </w:pPr>
      <w:r>
        <w:rPr>
          <w:rFonts w:ascii="Arial" w:hAnsi="Arial" w:cs="Arial"/>
          <w:sz w:val="24"/>
          <w:szCs w:val="24"/>
          <w:lang w:val="es-ES"/>
        </w:rPr>
        <w:t>RIP</w:t>
      </w:r>
    </w:p>
    <w:p w14:paraId="1EEDB379" w14:textId="77777777" w:rsidR="009041C5" w:rsidRDefault="009041C5" w:rsidP="009041C5">
      <w:pPr>
        <w:spacing w:after="0" w:line="240" w:lineRule="auto"/>
        <w:rPr>
          <w:rFonts w:ascii="Arial" w:hAnsi="Arial" w:cs="Arial"/>
          <w:sz w:val="24"/>
          <w:szCs w:val="24"/>
          <w:lang w:val="es-ES"/>
        </w:rPr>
      </w:pPr>
      <w:r>
        <w:rPr>
          <w:rFonts w:ascii="Arial" w:hAnsi="Arial" w:cs="Arial"/>
          <w:sz w:val="24"/>
          <w:szCs w:val="24"/>
          <w:lang w:val="es-ES"/>
        </w:rPr>
        <w:t>IGRP</w:t>
      </w:r>
    </w:p>
    <w:p w14:paraId="200AF323" w14:textId="77777777" w:rsidR="009041C5" w:rsidRDefault="009041C5" w:rsidP="009041C5">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5F1E58CF" w14:textId="1BF4FED1" w:rsidR="009041C5" w:rsidRDefault="00DD44FA" w:rsidP="009041C5">
      <w:pPr>
        <w:spacing w:after="0" w:line="240" w:lineRule="auto"/>
        <w:rPr>
          <w:rFonts w:ascii="Arial" w:hAnsi="Arial" w:cs="Arial"/>
          <w:sz w:val="24"/>
          <w:szCs w:val="24"/>
          <w:lang w:val="es-ES"/>
        </w:rPr>
      </w:pPr>
      <w:r>
        <w:rPr>
          <w:rFonts w:ascii="Arial" w:hAnsi="Arial" w:cs="Arial"/>
          <w:sz w:val="24"/>
          <w:szCs w:val="24"/>
          <w:lang w:val="es-ES"/>
        </w:rPr>
        <w:t>EIGRP</w:t>
      </w:r>
    </w:p>
    <w:p w14:paraId="15D2CEBF" w14:textId="77777777" w:rsidR="001535A8" w:rsidRDefault="001535A8" w:rsidP="00DA3B9E">
      <w:pPr>
        <w:spacing w:after="0" w:line="240" w:lineRule="auto"/>
        <w:rPr>
          <w:rFonts w:ascii="Arial" w:hAnsi="Arial" w:cs="Arial"/>
          <w:sz w:val="24"/>
          <w:szCs w:val="24"/>
          <w:lang w:val="es-ES"/>
        </w:rPr>
      </w:pPr>
    </w:p>
    <w:p w14:paraId="68F1B70B" w14:textId="6E7EE98E"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 xml:space="preserve">Este protocolo de ruteo utiliza el algoritmo de </w:t>
      </w:r>
      <w:r w:rsidRPr="00DA3B9E">
        <w:rPr>
          <w:rFonts w:ascii="Arial" w:hAnsi="Arial" w:cs="Arial"/>
          <w:sz w:val="24"/>
          <w:szCs w:val="24"/>
          <w:lang w:val="es-ES"/>
        </w:rPr>
        <w:t xml:space="preserve">primero la ruta más corta (SPF) </w:t>
      </w:r>
      <w:r>
        <w:rPr>
          <w:rFonts w:ascii="Arial" w:hAnsi="Arial" w:cs="Arial"/>
          <w:sz w:val="24"/>
          <w:szCs w:val="24"/>
          <w:lang w:val="es-ES"/>
        </w:rPr>
        <w:t xml:space="preserve">de </w:t>
      </w:r>
      <w:r w:rsidRPr="00DA3B9E">
        <w:rPr>
          <w:rFonts w:ascii="Arial" w:hAnsi="Arial" w:cs="Arial"/>
          <w:sz w:val="24"/>
          <w:szCs w:val="24"/>
          <w:lang w:val="es-ES"/>
        </w:rPr>
        <w:t>Dijkstra para seleccionar la mejor ruta</w:t>
      </w:r>
      <w:r>
        <w:rPr>
          <w:rFonts w:ascii="Arial" w:hAnsi="Arial" w:cs="Arial"/>
          <w:sz w:val="24"/>
          <w:szCs w:val="24"/>
          <w:lang w:val="es-ES"/>
        </w:rPr>
        <w:t>:</w:t>
      </w:r>
    </w:p>
    <w:p w14:paraId="1C0821A7" w14:textId="77777777"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RIP</w:t>
      </w:r>
    </w:p>
    <w:p w14:paraId="7EFFB26B" w14:textId="77777777"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IGRP</w:t>
      </w:r>
    </w:p>
    <w:p w14:paraId="326CC043" w14:textId="77777777" w:rsidR="00DA3B9E" w:rsidRDefault="00DA3B9E" w:rsidP="00DA3B9E">
      <w:pPr>
        <w:spacing w:after="0" w:line="240" w:lineRule="auto"/>
        <w:rPr>
          <w:rFonts w:ascii="Arial" w:hAnsi="Arial" w:cs="Arial"/>
          <w:b/>
          <w:bCs/>
          <w:sz w:val="24"/>
          <w:szCs w:val="24"/>
          <w:lang w:val="es-ES"/>
        </w:rPr>
      </w:pPr>
      <w:r w:rsidRPr="009041C5">
        <w:rPr>
          <w:rFonts w:ascii="Arial" w:hAnsi="Arial" w:cs="Arial"/>
          <w:b/>
          <w:bCs/>
          <w:sz w:val="24"/>
          <w:szCs w:val="24"/>
          <w:lang w:val="es-ES"/>
        </w:rPr>
        <w:t>OSPF</w:t>
      </w:r>
    </w:p>
    <w:p w14:paraId="11189AE4" w14:textId="77777777" w:rsidR="00DA3B9E" w:rsidRDefault="00DA3B9E" w:rsidP="00DA3B9E">
      <w:pPr>
        <w:spacing w:after="0" w:line="240" w:lineRule="auto"/>
        <w:rPr>
          <w:rFonts w:ascii="Arial" w:hAnsi="Arial" w:cs="Arial"/>
          <w:sz w:val="24"/>
          <w:szCs w:val="24"/>
          <w:lang w:val="es-ES"/>
        </w:rPr>
      </w:pPr>
      <w:r>
        <w:rPr>
          <w:rFonts w:ascii="Arial" w:hAnsi="Arial" w:cs="Arial"/>
          <w:sz w:val="24"/>
          <w:szCs w:val="24"/>
          <w:lang w:val="es-ES"/>
        </w:rPr>
        <w:t>EIGRP</w:t>
      </w:r>
    </w:p>
    <w:p w14:paraId="056AB015" w14:textId="77FADA6B" w:rsidR="00DA3B9E" w:rsidRDefault="00DA3B9E" w:rsidP="000C7BF3">
      <w:pPr>
        <w:spacing w:after="0" w:line="240" w:lineRule="auto"/>
        <w:rPr>
          <w:rFonts w:ascii="Arial" w:hAnsi="Arial" w:cs="Arial"/>
          <w:sz w:val="24"/>
          <w:szCs w:val="24"/>
          <w:lang w:val="es-ES"/>
        </w:rPr>
      </w:pPr>
    </w:p>
    <w:p w14:paraId="1B7A1AD5" w14:textId="3EBD7628" w:rsidR="00DD44FA" w:rsidRPr="00E3700C" w:rsidRDefault="00DD44FA" w:rsidP="000C7BF3">
      <w:pPr>
        <w:spacing w:after="0" w:line="240" w:lineRule="auto"/>
        <w:rPr>
          <w:rFonts w:ascii="Arial" w:hAnsi="Arial" w:cs="Arial"/>
          <w:sz w:val="24"/>
          <w:szCs w:val="24"/>
          <w:highlight w:val="yellow"/>
          <w:lang w:val="es-ES"/>
        </w:rPr>
      </w:pPr>
      <w:r w:rsidRPr="00E3700C">
        <w:rPr>
          <w:rFonts w:ascii="Arial" w:hAnsi="Arial" w:cs="Arial"/>
          <w:sz w:val="24"/>
          <w:szCs w:val="24"/>
          <w:highlight w:val="yellow"/>
          <w:lang w:val="es-ES"/>
        </w:rPr>
        <w:t>Este protocolo de ruteo utiliza para calcular la mejor ruta, los costos acumulados junto con cada ruta, del origen al destino. Cada ruteador determina su propio costo hacia cada destino en la topología.</w:t>
      </w:r>
    </w:p>
    <w:p w14:paraId="5D0F3B40" w14:textId="77777777" w:rsidR="00DD44FA" w:rsidRPr="00E3700C" w:rsidRDefault="00DD44FA" w:rsidP="00DD44FA">
      <w:pPr>
        <w:spacing w:after="0" w:line="240" w:lineRule="auto"/>
        <w:rPr>
          <w:rFonts w:ascii="Arial" w:hAnsi="Arial" w:cs="Arial"/>
          <w:sz w:val="24"/>
          <w:szCs w:val="24"/>
          <w:highlight w:val="yellow"/>
          <w:lang w:val="es-ES"/>
        </w:rPr>
      </w:pPr>
      <w:r w:rsidRPr="00E3700C">
        <w:rPr>
          <w:rFonts w:ascii="Arial" w:hAnsi="Arial" w:cs="Arial"/>
          <w:sz w:val="24"/>
          <w:szCs w:val="24"/>
          <w:highlight w:val="yellow"/>
          <w:lang w:val="es-ES"/>
        </w:rPr>
        <w:t xml:space="preserve"> RIP</w:t>
      </w:r>
    </w:p>
    <w:p w14:paraId="2C60F48C" w14:textId="77777777" w:rsidR="00DD44FA" w:rsidRPr="00E3700C" w:rsidRDefault="00DD44FA" w:rsidP="00DD44FA">
      <w:pPr>
        <w:spacing w:after="0" w:line="240" w:lineRule="auto"/>
        <w:rPr>
          <w:rFonts w:ascii="Arial" w:hAnsi="Arial" w:cs="Arial"/>
          <w:sz w:val="24"/>
          <w:szCs w:val="24"/>
          <w:highlight w:val="yellow"/>
          <w:lang w:val="es-ES"/>
        </w:rPr>
      </w:pPr>
      <w:r w:rsidRPr="00E3700C">
        <w:rPr>
          <w:rFonts w:ascii="Arial" w:hAnsi="Arial" w:cs="Arial"/>
          <w:sz w:val="24"/>
          <w:szCs w:val="24"/>
          <w:highlight w:val="yellow"/>
          <w:lang w:val="es-ES"/>
        </w:rPr>
        <w:t>IGRP</w:t>
      </w:r>
    </w:p>
    <w:p w14:paraId="1E9260B9" w14:textId="77777777" w:rsidR="00DD44FA" w:rsidRPr="00E3700C" w:rsidRDefault="00DD44FA" w:rsidP="00DD44FA">
      <w:pPr>
        <w:spacing w:after="0" w:line="240" w:lineRule="auto"/>
        <w:rPr>
          <w:rFonts w:ascii="Arial" w:hAnsi="Arial" w:cs="Arial"/>
          <w:b/>
          <w:bCs/>
          <w:sz w:val="24"/>
          <w:szCs w:val="24"/>
          <w:highlight w:val="yellow"/>
          <w:lang w:val="es-ES"/>
        </w:rPr>
      </w:pPr>
      <w:r w:rsidRPr="00E3700C">
        <w:rPr>
          <w:rFonts w:ascii="Arial" w:hAnsi="Arial" w:cs="Arial"/>
          <w:b/>
          <w:bCs/>
          <w:sz w:val="24"/>
          <w:szCs w:val="24"/>
          <w:highlight w:val="yellow"/>
          <w:lang w:val="es-ES"/>
        </w:rPr>
        <w:t>OSPF</w:t>
      </w:r>
    </w:p>
    <w:p w14:paraId="70956615" w14:textId="77777777" w:rsidR="00DD44FA" w:rsidRDefault="00DD44FA" w:rsidP="00DD44FA">
      <w:pPr>
        <w:spacing w:after="0" w:line="240" w:lineRule="auto"/>
        <w:rPr>
          <w:rFonts w:ascii="Arial" w:hAnsi="Arial" w:cs="Arial"/>
          <w:sz w:val="24"/>
          <w:szCs w:val="24"/>
          <w:lang w:val="es-ES"/>
        </w:rPr>
      </w:pPr>
      <w:r w:rsidRPr="00E3700C">
        <w:rPr>
          <w:rFonts w:ascii="Arial" w:hAnsi="Arial" w:cs="Arial"/>
          <w:sz w:val="24"/>
          <w:szCs w:val="24"/>
          <w:highlight w:val="yellow"/>
          <w:lang w:val="es-ES"/>
        </w:rPr>
        <w:t>EIGRP</w:t>
      </w:r>
    </w:p>
    <w:p w14:paraId="715ADCEE" w14:textId="1DF8205B" w:rsidR="000C7BF3" w:rsidRDefault="000C7BF3" w:rsidP="000C7BF3">
      <w:pPr>
        <w:spacing w:after="0" w:line="240" w:lineRule="auto"/>
        <w:rPr>
          <w:rFonts w:ascii="Arial" w:hAnsi="Arial" w:cs="Arial"/>
          <w:sz w:val="24"/>
          <w:szCs w:val="24"/>
          <w:lang w:val="es-ES"/>
        </w:rPr>
      </w:pPr>
    </w:p>
    <w:p w14:paraId="52FE0A9D" w14:textId="163D9AA6" w:rsidR="00FC4DAF" w:rsidRPr="009D70BD" w:rsidRDefault="00FC4DAF" w:rsidP="000C7BF3">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S_Vector_Estado</w:t>
      </w:r>
      <w:proofErr w:type="spellEnd"/>
    </w:p>
    <w:p w14:paraId="0D2C1E24" w14:textId="77777777" w:rsidR="00FC4DAF" w:rsidRDefault="00FC4DAF" w:rsidP="000C7BF3">
      <w:pPr>
        <w:spacing w:after="0" w:line="240" w:lineRule="auto"/>
        <w:rPr>
          <w:rFonts w:ascii="Arial" w:hAnsi="Arial" w:cs="Arial"/>
          <w:sz w:val="24"/>
          <w:szCs w:val="24"/>
          <w:lang w:val="es-ES"/>
        </w:rPr>
      </w:pPr>
    </w:p>
    <w:p w14:paraId="734E87A0" w14:textId="6D90FF79" w:rsidR="00DD44FA" w:rsidRDefault="00DD44FA" w:rsidP="000C7BF3">
      <w:pPr>
        <w:spacing w:after="0" w:line="240" w:lineRule="auto"/>
        <w:rPr>
          <w:rFonts w:ascii="Arial" w:hAnsi="Arial" w:cs="Arial"/>
          <w:sz w:val="24"/>
          <w:szCs w:val="24"/>
          <w:lang w:val="es-ES"/>
        </w:rPr>
      </w:pPr>
      <w:r>
        <w:rPr>
          <w:rFonts w:ascii="Arial" w:hAnsi="Arial" w:cs="Arial"/>
          <w:sz w:val="24"/>
          <w:szCs w:val="24"/>
          <w:lang w:val="es-ES"/>
        </w:rPr>
        <w:t>En este protocolo de ruteo cada ruteador utiliza una base de datos para construir un mapa completo de la topología y calcular la mejor ruta para cada red de destino:</w:t>
      </w:r>
    </w:p>
    <w:p w14:paraId="3F7EC9F9" w14:textId="3FD9DE4E" w:rsidR="00DD44FA" w:rsidRPr="00DD44FA" w:rsidRDefault="00DD44FA" w:rsidP="000C7BF3">
      <w:pPr>
        <w:spacing w:after="0" w:line="240" w:lineRule="auto"/>
        <w:rPr>
          <w:rFonts w:ascii="Arial" w:hAnsi="Arial" w:cs="Arial"/>
          <w:b/>
          <w:bCs/>
          <w:sz w:val="24"/>
          <w:szCs w:val="24"/>
          <w:lang w:val="es-ES"/>
        </w:rPr>
      </w:pPr>
      <w:r w:rsidRPr="00DD44FA">
        <w:rPr>
          <w:rFonts w:ascii="Arial" w:hAnsi="Arial" w:cs="Arial"/>
          <w:b/>
          <w:bCs/>
          <w:sz w:val="24"/>
          <w:szCs w:val="24"/>
          <w:lang w:val="es-ES"/>
        </w:rPr>
        <w:t>Protocolo de estado del enlace</w:t>
      </w:r>
    </w:p>
    <w:p w14:paraId="628F9CF7" w14:textId="20C0E19E" w:rsidR="00DD44FA" w:rsidRDefault="00DD44FA" w:rsidP="000C7BF3">
      <w:pPr>
        <w:spacing w:after="0" w:line="240" w:lineRule="auto"/>
        <w:rPr>
          <w:rFonts w:ascii="Arial" w:hAnsi="Arial" w:cs="Arial"/>
          <w:sz w:val="24"/>
          <w:szCs w:val="24"/>
          <w:lang w:val="es-ES"/>
        </w:rPr>
      </w:pPr>
      <w:r>
        <w:rPr>
          <w:rFonts w:ascii="Arial" w:hAnsi="Arial" w:cs="Arial"/>
          <w:sz w:val="24"/>
          <w:szCs w:val="24"/>
          <w:lang w:val="es-ES"/>
        </w:rPr>
        <w:t>Protocolo de vector de distancia</w:t>
      </w:r>
    </w:p>
    <w:p w14:paraId="2D7742CB" w14:textId="534A4368" w:rsidR="00DD44FA" w:rsidRDefault="00DD44FA" w:rsidP="000C7BF3">
      <w:pPr>
        <w:spacing w:after="0" w:line="240" w:lineRule="auto"/>
        <w:rPr>
          <w:rFonts w:ascii="Arial" w:hAnsi="Arial" w:cs="Arial"/>
          <w:sz w:val="24"/>
          <w:szCs w:val="24"/>
          <w:lang w:val="es-ES"/>
        </w:rPr>
      </w:pPr>
    </w:p>
    <w:p w14:paraId="150B1974" w14:textId="498B71CD" w:rsidR="00DD44FA" w:rsidRDefault="00DE431A" w:rsidP="00DD44FA">
      <w:pPr>
        <w:spacing w:after="0" w:line="240" w:lineRule="auto"/>
        <w:rPr>
          <w:rFonts w:ascii="Arial" w:hAnsi="Arial" w:cs="Arial"/>
          <w:sz w:val="24"/>
          <w:szCs w:val="24"/>
          <w:lang w:val="es-ES"/>
        </w:rPr>
      </w:pPr>
      <w:r>
        <w:rPr>
          <w:rFonts w:ascii="Arial" w:hAnsi="Arial" w:cs="Arial"/>
          <w:sz w:val="24"/>
          <w:szCs w:val="24"/>
          <w:lang w:val="es-ES"/>
        </w:rPr>
        <w:t xml:space="preserve">En este protocolo las rutas se anuncian proporcionando dos características: la distancia hacia la red de destino en </w:t>
      </w:r>
      <w:r w:rsidR="00DD44FA" w:rsidRPr="00DD44FA">
        <w:rPr>
          <w:rFonts w:ascii="Arial" w:hAnsi="Arial" w:cs="Arial"/>
          <w:sz w:val="24"/>
          <w:szCs w:val="24"/>
          <w:lang w:val="es-ES"/>
        </w:rPr>
        <w:t>función de una métrica</w:t>
      </w:r>
      <w:r>
        <w:rPr>
          <w:rFonts w:ascii="Arial" w:hAnsi="Arial" w:cs="Arial"/>
          <w:sz w:val="24"/>
          <w:szCs w:val="24"/>
          <w:lang w:val="es-ES"/>
        </w:rPr>
        <w:t xml:space="preserve"> y el vector, que es</w:t>
      </w:r>
      <w:r w:rsidR="00DD44FA" w:rsidRPr="00DD44FA">
        <w:rPr>
          <w:rFonts w:ascii="Arial" w:hAnsi="Arial" w:cs="Arial"/>
          <w:sz w:val="24"/>
          <w:szCs w:val="24"/>
          <w:lang w:val="es-ES"/>
        </w:rPr>
        <w:t>pecifica el sentido en que se encuentra el r</w:t>
      </w:r>
      <w:r>
        <w:rPr>
          <w:rFonts w:ascii="Arial" w:hAnsi="Arial" w:cs="Arial"/>
          <w:sz w:val="24"/>
          <w:szCs w:val="24"/>
          <w:lang w:val="es-ES"/>
        </w:rPr>
        <w:t>uteador</w:t>
      </w:r>
      <w:r w:rsidR="00DD44FA" w:rsidRPr="00DD44FA">
        <w:rPr>
          <w:rFonts w:ascii="Arial" w:hAnsi="Arial" w:cs="Arial"/>
          <w:sz w:val="24"/>
          <w:szCs w:val="24"/>
          <w:lang w:val="es-ES"/>
        </w:rPr>
        <w:t xml:space="preserve"> de siguiente salto</w:t>
      </w:r>
      <w:r>
        <w:rPr>
          <w:rFonts w:ascii="Arial" w:hAnsi="Arial" w:cs="Arial"/>
          <w:sz w:val="24"/>
          <w:szCs w:val="24"/>
          <w:lang w:val="es-ES"/>
        </w:rPr>
        <w:t>.</w:t>
      </w:r>
    </w:p>
    <w:p w14:paraId="71CE37F5" w14:textId="680B7F35" w:rsidR="00DE431A" w:rsidRPr="00DE431A" w:rsidRDefault="00DE431A" w:rsidP="00DE431A">
      <w:pPr>
        <w:spacing w:after="0" w:line="240" w:lineRule="auto"/>
        <w:rPr>
          <w:rFonts w:ascii="Arial" w:hAnsi="Arial" w:cs="Arial"/>
          <w:sz w:val="24"/>
          <w:szCs w:val="24"/>
          <w:lang w:val="es-ES"/>
        </w:rPr>
      </w:pPr>
      <w:r w:rsidRPr="00DE431A">
        <w:rPr>
          <w:rFonts w:ascii="Arial" w:hAnsi="Arial" w:cs="Arial"/>
          <w:sz w:val="24"/>
          <w:szCs w:val="24"/>
          <w:lang w:val="es-ES"/>
        </w:rPr>
        <w:t>Protocolo de estado del enlace</w:t>
      </w:r>
    </w:p>
    <w:p w14:paraId="0F45B475" w14:textId="30DD9C57" w:rsidR="00DE431A" w:rsidRPr="00DE431A" w:rsidRDefault="00DE431A" w:rsidP="00DE431A">
      <w:pPr>
        <w:spacing w:after="0" w:line="240" w:lineRule="auto"/>
        <w:rPr>
          <w:rFonts w:ascii="Arial" w:hAnsi="Arial" w:cs="Arial"/>
          <w:b/>
          <w:bCs/>
          <w:sz w:val="24"/>
          <w:szCs w:val="24"/>
          <w:lang w:val="es-ES"/>
        </w:rPr>
      </w:pPr>
      <w:r w:rsidRPr="00DE431A">
        <w:rPr>
          <w:rFonts w:ascii="Arial" w:hAnsi="Arial" w:cs="Arial"/>
          <w:b/>
          <w:bCs/>
          <w:sz w:val="24"/>
          <w:szCs w:val="24"/>
          <w:lang w:val="es-ES"/>
        </w:rPr>
        <w:t>Protocolo de vector de distancia</w:t>
      </w:r>
    </w:p>
    <w:p w14:paraId="6CDA58C9" w14:textId="77777777" w:rsidR="00425390" w:rsidRDefault="00425390" w:rsidP="00DD44FA">
      <w:pPr>
        <w:spacing w:after="0" w:line="240" w:lineRule="auto"/>
        <w:rPr>
          <w:rFonts w:ascii="Arial" w:hAnsi="Arial" w:cs="Arial"/>
          <w:sz w:val="24"/>
          <w:szCs w:val="24"/>
          <w:lang w:val="es-ES"/>
        </w:rPr>
      </w:pPr>
    </w:p>
    <w:p w14:paraId="76AA69FC" w14:textId="77777777" w:rsidR="009D70BD" w:rsidRDefault="009D70BD" w:rsidP="00DD44FA">
      <w:pPr>
        <w:spacing w:after="0" w:line="240" w:lineRule="auto"/>
        <w:rPr>
          <w:rFonts w:ascii="Arial" w:hAnsi="Arial" w:cs="Arial"/>
          <w:b/>
          <w:bCs/>
          <w:color w:val="FF0000"/>
          <w:sz w:val="24"/>
          <w:szCs w:val="24"/>
          <w:lang w:val="es-ES"/>
        </w:rPr>
      </w:pPr>
    </w:p>
    <w:p w14:paraId="58175CE9" w14:textId="77777777" w:rsidR="009D70BD" w:rsidRDefault="009D70BD" w:rsidP="00DD44FA">
      <w:pPr>
        <w:spacing w:after="0" w:line="240" w:lineRule="auto"/>
        <w:rPr>
          <w:rFonts w:ascii="Arial" w:hAnsi="Arial" w:cs="Arial"/>
          <w:b/>
          <w:bCs/>
          <w:color w:val="FF0000"/>
          <w:sz w:val="24"/>
          <w:szCs w:val="24"/>
          <w:lang w:val="es-ES"/>
        </w:rPr>
      </w:pPr>
    </w:p>
    <w:p w14:paraId="1FF48C4D" w14:textId="77777777" w:rsidR="009D70BD" w:rsidRDefault="009D70BD" w:rsidP="00DD44FA">
      <w:pPr>
        <w:spacing w:after="0" w:line="240" w:lineRule="auto"/>
        <w:rPr>
          <w:rFonts w:ascii="Arial" w:hAnsi="Arial" w:cs="Arial"/>
          <w:b/>
          <w:bCs/>
          <w:color w:val="FF0000"/>
          <w:sz w:val="24"/>
          <w:szCs w:val="24"/>
          <w:lang w:val="es-ES"/>
        </w:rPr>
      </w:pPr>
    </w:p>
    <w:p w14:paraId="259F7CB0" w14:textId="77777777" w:rsidR="009D70BD" w:rsidRDefault="009D70BD" w:rsidP="00DD44FA">
      <w:pPr>
        <w:spacing w:after="0" w:line="240" w:lineRule="auto"/>
        <w:rPr>
          <w:rFonts w:ascii="Arial" w:hAnsi="Arial" w:cs="Arial"/>
          <w:b/>
          <w:bCs/>
          <w:color w:val="FF0000"/>
          <w:sz w:val="24"/>
          <w:szCs w:val="24"/>
          <w:lang w:val="es-ES"/>
        </w:rPr>
      </w:pPr>
    </w:p>
    <w:p w14:paraId="15770E0F" w14:textId="542EE15D" w:rsidR="009D70BD" w:rsidRDefault="009D70BD" w:rsidP="00DD44FA">
      <w:pPr>
        <w:spacing w:after="0" w:line="240" w:lineRule="auto"/>
        <w:rPr>
          <w:rFonts w:ascii="Arial" w:hAnsi="Arial" w:cs="Arial"/>
          <w:b/>
          <w:bCs/>
          <w:color w:val="FF0000"/>
          <w:sz w:val="24"/>
          <w:szCs w:val="24"/>
          <w:lang w:val="es-ES"/>
        </w:rPr>
      </w:pPr>
    </w:p>
    <w:p w14:paraId="25888B0C" w14:textId="024B122C" w:rsidR="00853F22" w:rsidRDefault="00853F22" w:rsidP="00DD44FA">
      <w:pPr>
        <w:spacing w:after="0" w:line="240" w:lineRule="auto"/>
        <w:rPr>
          <w:rFonts w:ascii="Arial" w:hAnsi="Arial" w:cs="Arial"/>
          <w:b/>
          <w:bCs/>
          <w:color w:val="FF0000"/>
          <w:sz w:val="24"/>
          <w:szCs w:val="24"/>
          <w:lang w:val="es-ES"/>
        </w:rPr>
      </w:pPr>
    </w:p>
    <w:p w14:paraId="1504C80D" w14:textId="737B58B0" w:rsidR="00853F22" w:rsidRDefault="00853F22" w:rsidP="00DD44FA">
      <w:pPr>
        <w:spacing w:after="0" w:line="240" w:lineRule="auto"/>
        <w:rPr>
          <w:rFonts w:ascii="Arial" w:hAnsi="Arial" w:cs="Arial"/>
          <w:b/>
          <w:bCs/>
          <w:color w:val="FF0000"/>
          <w:sz w:val="24"/>
          <w:szCs w:val="24"/>
          <w:lang w:val="es-ES"/>
        </w:rPr>
      </w:pPr>
    </w:p>
    <w:p w14:paraId="5E065118" w14:textId="3361FAFC" w:rsidR="00853F22" w:rsidRDefault="00853F22" w:rsidP="00DD44FA">
      <w:pPr>
        <w:spacing w:after="0" w:line="240" w:lineRule="auto"/>
        <w:rPr>
          <w:rFonts w:ascii="Arial" w:hAnsi="Arial" w:cs="Arial"/>
          <w:b/>
          <w:bCs/>
          <w:color w:val="FF0000"/>
          <w:sz w:val="24"/>
          <w:szCs w:val="24"/>
          <w:lang w:val="es-ES"/>
        </w:rPr>
      </w:pPr>
    </w:p>
    <w:p w14:paraId="50E65349" w14:textId="2F160B23" w:rsidR="00853F22" w:rsidRDefault="00853F22" w:rsidP="00DD44FA">
      <w:pPr>
        <w:spacing w:after="0" w:line="240" w:lineRule="auto"/>
        <w:rPr>
          <w:rFonts w:ascii="Arial" w:hAnsi="Arial" w:cs="Arial"/>
          <w:b/>
          <w:bCs/>
          <w:color w:val="FF0000"/>
          <w:sz w:val="24"/>
          <w:szCs w:val="24"/>
          <w:lang w:val="es-ES"/>
        </w:rPr>
      </w:pPr>
    </w:p>
    <w:p w14:paraId="7BB5FB9A" w14:textId="0F824480" w:rsidR="00853F22" w:rsidRDefault="00853F22" w:rsidP="00DD44FA">
      <w:pPr>
        <w:spacing w:after="0" w:line="240" w:lineRule="auto"/>
        <w:rPr>
          <w:rFonts w:ascii="Arial" w:hAnsi="Arial" w:cs="Arial"/>
          <w:b/>
          <w:bCs/>
          <w:color w:val="FF0000"/>
          <w:sz w:val="24"/>
          <w:szCs w:val="24"/>
          <w:lang w:val="es-ES"/>
        </w:rPr>
      </w:pPr>
    </w:p>
    <w:p w14:paraId="138A983A" w14:textId="44BC6BB1" w:rsidR="00853F22" w:rsidRDefault="00853F22" w:rsidP="00DD44FA">
      <w:pPr>
        <w:spacing w:after="0" w:line="240" w:lineRule="auto"/>
        <w:rPr>
          <w:rFonts w:ascii="Arial" w:hAnsi="Arial" w:cs="Arial"/>
          <w:b/>
          <w:bCs/>
          <w:color w:val="FF0000"/>
          <w:sz w:val="24"/>
          <w:szCs w:val="24"/>
          <w:lang w:val="es-ES"/>
        </w:rPr>
      </w:pPr>
    </w:p>
    <w:p w14:paraId="0B7C351A" w14:textId="77777777" w:rsidR="00853F22" w:rsidRDefault="00853F22" w:rsidP="00DD44FA">
      <w:pPr>
        <w:spacing w:after="0" w:line="240" w:lineRule="auto"/>
        <w:rPr>
          <w:rFonts w:ascii="Arial" w:hAnsi="Arial" w:cs="Arial"/>
          <w:b/>
          <w:bCs/>
          <w:color w:val="FF0000"/>
          <w:sz w:val="24"/>
          <w:szCs w:val="24"/>
          <w:lang w:val="es-ES"/>
        </w:rPr>
      </w:pPr>
    </w:p>
    <w:p w14:paraId="585D4926" w14:textId="77777777" w:rsidR="009D70BD" w:rsidRDefault="009D70BD" w:rsidP="00DD44FA">
      <w:pPr>
        <w:spacing w:after="0" w:line="240" w:lineRule="auto"/>
        <w:rPr>
          <w:rFonts w:ascii="Arial" w:hAnsi="Arial" w:cs="Arial"/>
          <w:b/>
          <w:bCs/>
          <w:color w:val="FF0000"/>
          <w:sz w:val="24"/>
          <w:szCs w:val="24"/>
          <w:lang w:val="es-ES"/>
        </w:rPr>
      </w:pPr>
    </w:p>
    <w:p w14:paraId="6B30FE62" w14:textId="77777777" w:rsidR="009D70BD" w:rsidRDefault="009D70BD" w:rsidP="00DD44FA">
      <w:pPr>
        <w:spacing w:after="0" w:line="240" w:lineRule="auto"/>
        <w:rPr>
          <w:rFonts w:ascii="Arial" w:hAnsi="Arial" w:cs="Arial"/>
          <w:b/>
          <w:bCs/>
          <w:color w:val="FF0000"/>
          <w:sz w:val="24"/>
          <w:szCs w:val="24"/>
          <w:lang w:val="es-ES"/>
        </w:rPr>
      </w:pPr>
    </w:p>
    <w:p w14:paraId="5033C77C" w14:textId="0DCC2195" w:rsidR="00425390" w:rsidRPr="009D70BD" w:rsidRDefault="00FC4DAF" w:rsidP="00DD44FA">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lastRenderedPageBreak/>
        <w:t>S_Pasivas</w:t>
      </w:r>
      <w:proofErr w:type="spellEnd"/>
    </w:p>
    <w:p w14:paraId="0F1B2295" w14:textId="77777777" w:rsidR="00FC4DAF" w:rsidRDefault="00FC4DAF" w:rsidP="00DD44FA">
      <w:pPr>
        <w:spacing w:after="0" w:line="240" w:lineRule="auto"/>
        <w:rPr>
          <w:rFonts w:ascii="Arial" w:hAnsi="Arial" w:cs="Arial"/>
          <w:sz w:val="24"/>
          <w:szCs w:val="24"/>
          <w:lang w:val="es-ES"/>
        </w:rPr>
      </w:pPr>
    </w:p>
    <w:p w14:paraId="39D667D6" w14:textId="3754EDCE" w:rsidR="00425390" w:rsidRDefault="00425390" w:rsidP="00DD44FA">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qué interface o interfaces deben hacerse pasivas:</w:t>
      </w:r>
    </w:p>
    <w:p w14:paraId="19C0E3B4" w14:textId="24C50924" w:rsidR="00425390" w:rsidRPr="00425390" w:rsidRDefault="00425390" w:rsidP="00DD44FA">
      <w:pPr>
        <w:spacing w:after="0" w:line="240" w:lineRule="auto"/>
        <w:rPr>
          <w:rFonts w:ascii="Arial" w:hAnsi="Arial" w:cs="Arial"/>
          <w:b/>
          <w:bCs/>
          <w:sz w:val="24"/>
          <w:szCs w:val="24"/>
          <w:lang w:val="es-ES"/>
        </w:rPr>
      </w:pPr>
      <w:r w:rsidRPr="00425390">
        <w:rPr>
          <w:rFonts w:ascii="Arial" w:hAnsi="Arial" w:cs="Arial"/>
          <w:b/>
          <w:bCs/>
          <w:sz w:val="24"/>
          <w:szCs w:val="24"/>
          <w:lang w:val="es-ES"/>
        </w:rPr>
        <w:t>S0/1/0</w:t>
      </w:r>
    </w:p>
    <w:p w14:paraId="31730611" w14:textId="6D78BD1B" w:rsidR="00425390" w:rsidRPr="00425390" w:rsidRDefault="00425390" w:rsidP="00DD44FA">
      <w:pPr>
        <w:spacing w:after="0" w:line="240" w:lineRule="auto"/>
        <w:rPr>
          <w:rFonts w:ascii="Arial" w:hAnsi="Arial" w:cs="Arial"/>
          <w:b/>
          <w:bCs/>
          <w:sz w:val="24"/>
          <w:szCs w:val="24"/>
          <w:lang w:val="es-ES"/>
        </w:rPr>
      </w:pPr>
      <w:r w:rsidRPr="00425390">
        <w:rPr>
          <w:rFonts w:ascii="Arial" w:hAnsi="Arial" w:cs="Arial"/>
          <w:b/>
          <w:bCs/>
          <w:sz w:val="24"/>
          <w:szCs w:val="24"/>
          <w:lang w:val="es-ES"/>
        </w:rPr>
        <w:t>G0/0</w:t>
      </w:r>
    </w:p>
    <w:p w14:paraId="4BFBA593" w14:textId="53698DA5" w:rsidR="00425390" w:rsidRDefault="00425390" w:rsidP="00DD44FA">
      <w:pPr>
        <w:spacing w:after="0" w:line="240" w:lineRule="auto"/>
        <w:rPr>
          <w:rFonts w:ascii="Arial" w:hAnsi="Arial" w:cs="Arial"/>
          <w:sz w:val="24"/>
          <w:szCs w:val="24"/>
          <w:lang w:val="es-ES"/>
        </w:rPr>
      </w:pPr>
      <w:r>
        <w:rPr>
          <w:rFonts w:ascii="Arial" w:hAnsi="Arial" w:cs="Arial"/>
          <w:sz w:val="24"/>
          <w:szCs w:val="24"/>
          <w:lang w:val="es-ES"/>
        </w:rPr>
        <w:t>S0/0/0</w:t>
      </w:r>
    </w:p>
    <w:p w14:paraId="4E99D76A" w14:textId="5B7CFB0D" w:rsidR="00425390" w:rsidRPr="00425390" w:rsidRDefault="00425390" w:rsidP="00DD44FA">
      <w:pPr>
        <w:spacing w:after="0" w:line="240" w:lineRule="auto"/>
        <w:rPr>
          <w:rFonts w:ascii="Arial" w:hAnsi="Arial" w:cs="Arial"/>
          <w:sz w:val="24"/>
          <w:szCs w:val="24"/>
          <w:lang w:val="es-ES"/>
        </w:rPr>
      </w:pPr>
      <w:r w:rsidRPr="00425390">
        <w:rPr>
          <w:rFonts w:ascii="Arial" w:hAnsi="Arial" w:cs="Arial"/>
          <w:sz w:val="24"/>
          <w:szCs w:val="24"/>
          <w:lang w:val="es-ES"/>
        </w:rPr>
        <w:t>S0/0/1</w:t>
      </w:r>
    </w:p>
    <w:p w14:paraId="75D57CA0" w14:textId="1A1AF7B8" w:rsidR="00425390" w:rsidRDefault="00425390" w:rsidP="00DD44FA">
      <w:pPr>
        <w:spacing w:after="0" w:line="240" w:lineRule="auto"/>
        <w:rPr>
          <w:rFonts w:ascii="Arial" w:hAnsi="Arial" w:cs="Arial"/>
          <w:sz w:val="24"/>
          <w:szCs w:val="24"/>
          <w:lang w:val="es-ES"/>
        </w:rPr>
      </w:pPr>
    </w:p>
    <w:p w14:paraId="7B94BE24" w14:textId="4BCE0659" w:rsidR="00425390" w:rsidRPr="000C7BF3" w:rsidRDefault="00425390" w:rsidP="00DD44FA">
      <w:pPr>
        <w:spacing w:after="0" w:line="240" w:lineRule="auto"/>
        <w:rPr>
          <w:rFonts w:ascii="Arial" w:hAnsi="Arial" w:cs="Arial"/>
          <w:sz w:val="24"/>
          <w:szCs w:val="24"/>
          <w:lang w:val="es-ES"/>
        </w:rPr>
      </w:pPr>
      <w:r w:rsidRPr="00425390">
        <w:rPr>
          <w:rFonts w:ascii="Arial" w:hAnsi="Arial" w:cs="Arial"/>
          <w:noProof/>
          <w:sz w:val="24"/>
          <w:szCs w:val="24"/>
        </w:rPr>
        <w:drawing>
          <wp:inline distT="0" distB="0" distL="0" distR="0" wp14:anchorId="0A09518B" wp14:editId="2289FC51">
            <wp:extent cx="4094379" cy="2804539"/>
            <wp:effectExtent l="0" t="0" r="1905" b="0"/>
            <wp:docPr id="4"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6308C891" w14:textId="56DD098D" w:rsidR="00DD44FA" w:rsidRDefault="00DD44FA" w:rsidP="000C7BF3">
      <w:pPr>
        <w:spacing w:after="0" w:line="240" w:lineRule="auto"/>
        <w:rPr>
          <w:rFonts w:ascii="Arial" w:hAnsi="Arial" w:cs="Arial"/>
          <w:sz w:val="24"/>
          <w:szCs w:val="24"/>
          <w:lang w:val="es-ES"/>
        </w:rPr>
      </w:pPr>
    </w:p>
    <w:p w14:paraId="5CCAEE2C" w14:textId="77777777" w:rsidR="00DE431A" w:rsidRDefault="00DE431A" w:rsidP="00425390">
      <w:pPr>
        <w:spacing w:after="0" w:line="240" w:lineRule="auto"/>
        <w:rPr>
          <w:rFonts w:ascii="Arial" w:hAnsi="Arial" w:cs="Arial"/>
          <w:sz w:val="24"/>
          <w:szCs w:val="24"/>
          <w:lang w:val="es-ES"/>
        </w:rPr>
      </w:pPr>
    </w:p>
    <w:p w14:paraId="51C81C3D" w14:textId="68B7C0B0"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R1</w:t>
      </w:r>
      <w:r>
        <w:rPr>
          <w:rFonts w:ascii="Arial" w:hAnsi="Arial" w:cs="Arial"/>
          <w:sz w:val="24"/>
          <w:szCs w:val="24"/>
          <w:lang w:val="es-ES"/>
        </w:rPr>
        <w:t>, qué interface o interfaces deben hacerse pasivas:</w:t>
      </w:r>
    </w:p>
    <w:p w14:paraId="04F028CE" w14:textId="77777777"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S0/1/0</w:t>
      </w:r>
    </w:p>
    <w:p w14:paraId="0C5A15BF" w14:textId="7777777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G0/0</w:t>
      </w:r>
    </w:p>
    <w:p w14:paraId="7700E89F"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S0/0/0</w:t>
      </w:r>
    </w:p>
    <w:p w14:paraId="78E90A5A" w14:textId="77777777"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S0/0/1</w:t>
      </w:r>
    </w:p>
    <w:p w14:paraId="1F3F22CC" w14:textId="77777777" w:rsidR="00425390" w:rsidRDefault="00425390" w:rsidP="00425390">
      <w:pPr>
        <w:spacing w:after="0" w:line="240" w:lineRule="auto"/>
        <w:rPr>
          <w:rFonts w:ascii="Arial" w:hAnsi="Arial" w:cs="Arial"/>
          <w:sz w:val="24"/>
          <w:szCs w:val="24"/>
          <w:lang w:val="es-ES"/>
        </w:rPr>
      </w:pPr>
    </w:p>
    <w:p w14:paraId="5426A893" w14:textId="77777777" w:rsidR="00425390" w:rsidRPr="000C7BF3" w:rsidRDefault="00425390" w:rsidP="00425390">
      <w:pPr>
        <w:spacing w:after="0" w:line="240" w:lineRule="auto"/>
        <w:rPr>
          <w:rFonts w:ascii="Arial" w:hAnsi="Arial" w:cs="Arial"/>
          <w:sz w:val="24"/>
          <w:szCs w:val="24"/>
          <w:lang w:val="es-ES"/>
        </w:rPr>
      </w:pPr>
      <w:r w:rsidRPr="00425390">
        <w:rPr>
          <w:rFonts w:ascii="Arial" w:hAnsi="Arial" w:cs="Arial"/>
          <w:noProof/>
          <w:sz w:val="24"/>
          <w:szCs w:val="24"/>
        </w:rPr>
        <w:drawing>
          <wp:inline distT="0" distB="0" distL="0" distR="0" wp14:anchorId="6A1DFFA5" wp14:editId="1BE53A88">
            <wp:extent cx="4094379" cy="2804539"/>
            <wp:effectExtent l="0" t="0" r="190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77173E90" w14:textId="440321DD" w:rsidR="00425390" w:rsidRDefault="00425390" w:rsidP="00425390">
      <w:pPr>
        <w:spacing w:after="0" w:line="240" w:lineRule="auto"/>
        <w:rPr>
          <w:rFonts w:ascii="Arial" w:hAnsi="Arial" w:cs="Arial"/>
          <w:sz w:val="24"/>
          <w:szCs w:val="24"/>
          <w:lang w:val="es-ES"/>
        </w:rPr>
      </w:pPr>
    </w:p>
    <w:p w14:paraId="4736E670" w14:textId="77777777" w:rsidR="00425390" w:rsidRDefault="00425390" w:rsidP="00425390">
      <w:pPr>
        <w:spacing w:after="0" w:line="240" w:lineRule="auto"/>
        <w:rPr>
          <w:rFonts w:ascii="Arial" w:hAnsi="Arial" w:cs="Arial"/>
          <w:sz w:val="24"/>
          <w:szCs w:val="24"/>
          <w:lang w:val="es-ES"/>
        </w:rPr>
      </w:pPr>
    </w:p>
    <w:p w14:paraId="658844B9" w14:textId="77777777" w:rsidR="009D70BD" w:rsidRDefault="009D70BD" w:rsidP="00425390">
      <w:pPr>
        <w:spacing w:after="0" w:line="240" w:lineRule="auto"/>
        <w:rPr>
          <w:rFonts w:ascii="Arial" w:hAnsi="Arial" w:cs="Arial"/>
          <w:sz w:val="24"/>
          <w:szCs w:val="24"/>
          <w:lang w:val="es-ES"/>
        </w:rPr>
      </w:pPr>
    </w:p>
    <w:p w14:paraId="0D340482" w14:textId="77777777" w:rsidR="009D70BD" w:rsidRDefault="009D70BD" w:rsidP="00425390">
      <w:pPr>
        <w:spacing w:after="0" w:line="240" w:lineRule="auto"/>
        <w:rPr>
          <w:rFonts w:ascii="Arial" w:hAnsi="Arial" w:cs="Arial"/>
          <w:sz w:val="24"/>
          <w:szCs w:val="24"/>
          <w:lang w:val="es-ES"/>
        </w:rPr>
      </w:pPr>
    </w:p>
    <w:p w14:paraId="7EC7F5EE" w14:textId="77777777" w:rsidR="009D70BD" w:rsidRDefault="009D70BD" w:rsidP="00425390">
      <w:pPr>
        <w:spacing w:after="0" w:line="240" w:lineRule="auto"/>
        <w:rPr>
          <w:rFonts w:ascii="Arial" w:hAnsi="Arial" w:cs="Arial"/>
          <w:sz w:val="24"/>
          <w:szCs w:val="24"/>
          <w:lang w:val="es-ES"/>
        </w:rPr>
      </w:pPr>
    </w:p>
    <w:p w14:paraId="190F3E02" w14:textId="1F9DAB79"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lastRenderedPageBreak/>
        <w:t xml:space="preserve">En el ruteador </w:t>
      </w:r>
      <w:r w:rsidRPr="00425390">
        <w:rPr>
          <w:rFonts w:ascii="Arial" w:hAnsi="Arial" w:cs="Arial"/>
          <w:b/>
          <w:bCs/>
          <w:sz w:val="24"/>
          <w:szCs w:val="24"/>
          <w:lang w:val="es-ES"/>
        </w:rPr>
        <w:t>R</w:t>
      </w:r>
      <w:r>
        <w:rPr>
          <w:rFonts w:ascii="Arial" w:hAnsi="Arial" w:cs="Arial"/>
          <w:b/>
          <w:bCs/>
          <w:sz w:val="24"/>
          <w:szCs w:val="24"/>
          <w:lang w:val="es-ES"/>
        </w:rPr>
        <w:t>3</w:t>
      </w:r>
      <w:r>
        <w:rPr>
          <w:rFonts w:ascii="Arial" w:hAnsi="Arial" w:cs="Arial"/>
          <w:sz w:val="24"/>
          <w:szCs w:val="24"/>
          <w:lang w:val="es-ES"/>
        </w:rPr>
        <w:t>, qué interface o interfaces deben hacerse pasivas:</w:t>
      </w:r>
    </w:p>
    <w:p w14:paraId="78CAA512" w14:textId="77777777" w:rsidR="00425390" w:rsidRP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S0/1/0</w:t>
      </w:r>
    </w:p>
    <w:p w14:paraId="112B9549" w14:textId="7777777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G0/0</w:t>
      </w:r>
    </w:p>
    <w:p w14:paraId="500ABACE"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S0/0/0</w:t>
      </w:r>
    </w:p>
    <w:p w14:paraId="46AD4DE6" w14:textId="0EE903FE" w:rsidR="00425390" w:rsidRDefault="00425390" w:rsidP="00425390">
      <w:pPr>
        <w:spacing w:after="0" w:line="240" w:lineRule="auto"/>
        <w:rPr>
          <w:rFonts w:ascii="Arial" w:hAnsi="Arial" w:cs="Arial"/>
          <w:sz w:val="24"/>
          <w:szCs w:val="24"/>
          <w:lang w:val="es-ES"/>
        </w:rPr>
      </w:pPr>
      <w:r w:rsidRPr="00425390">
        <w:rPr>
          <w:rFonts w:ascii="Arial" w:hAnsi="Arial" w:cs="Arial"/>
          <w:sz w:val="24"/>
          <w:szCs w:val="24"/>
          <w:lang w:val="es-ES"/>
        </w:rPr>
        <w:t>S0/0/1</w:t>
      </w:r>
    </w:p>
    <w:p w14:paraId="1C4AD847" w14:textId="7E57EDB0" w:rsidR="00425390" w:rsidRPr="00425390" w:rsidRDefault="00425390" w:rsidP="00425390">
      <w:pPr>
        <w:spacing w:after="0" w:line="240" w:lineRule="auto"/>
        <w:rPr>
          <w:rFonts w:ascii="Arial" w:hAnsi="Arial" w:cs="Arial"/>
          <w:sz w:val="24"/>
          <w:szCs w:val="24"/>
          <w:lang w:val="es-ES"/>
        </w:rPr>
      </w:pPr>
      <w:r w:rsidRPr="00425390">
        <w:rPr>
          <w:rFonts w:ascii="Arial" w:hAnsi="Arial" w:cs="Arial"/>
          <w:noProof/>
          <w:sz w:val="24"/>
          <w:szCs w:val="24"/>
        </w:rPr>
        <w:drawing>
          <wp:inline distT="0" distB="0" distL="0" distR="0" wp14:anchorId="0E46673C" wp14:editId="3DF32AA9">
            <wp:extent cx="4094379" cy="2804539"/>
            <wp:effectExtent l="0" t="0" r="1905"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6007748D" w14:textId="77777777" w:rsidR="00425390" w:rsidRDefault="00425390" w:rsidP="00425390">
      <w:pPr>
        <w:spacing w:after="0" w:line="240" w:lineRule="auto"/>
        <w:rPr>
          <w:rFonts w:ascii="Arial" w:hAnsi="Arial" w:cs="Arial"/>
          <w:sz w:val="24"/>
          <w:szCs w:val="24"/>
          <w:lang w:val="es-ES"/>
        </w:rPr>
      </w:pPr>
    </w:p>
    <w:p w14:paraId="3D2D228A" w14:textId="77777777" w:rsidR="009D70BD" w:rsidRDefault="009D70BD" w:rsidP="00425390">
      <w:pPr>
        <w:spacing w:after="0" w:line="240" w:lineRule="auto"/>
        <w:rPr>
          <w:rFonts w:ascii="Arial" w:hAnsi="Arial" w:cs="Arial"/>
          <w:b/>
          <w:bCs/>
          <w:color w:val="FF0000"/>
          <w:sz w:val="24"/>
          <w:szCs w:val="24"/>
          <w:lang w:val="es-ES"/>
        </w:rPr>
      </w:pPr>
    </w:p>
    <w:p w14:paraId="279AB0FE" w14:textId="09813724" w:rsidR="009D70BD" w:rsidRPr="009D70BD" w:rsidRDefault="009D70BD" w:rsidP="00425390">
      <w:pPr>
        <w:spacing w:after="0" w:line="240" w:lineRule="auto"/>
        <w:rPr>
          <w:rFonts w:ascii="Arial" w:hAnsi="Arial" w:cs="Arial"/>
          <w:b/>
          <w:bCs/>
          <w:color w:val="FF0000"/>
          <w:sz w:val="24"/>
          <w:szCs w:val="24"/>
          <w:lang w:val="es-ES"/>
        </w:rPr>
      </w:pPr>
      <w:proofErr w:type="spellStart"/>
      <w:r w:rsidRPr="009D70BD">
        <w:rPr>
          <w:rFonts w:ascii="Arial" w:hAnsi="Arial" w:cs="Arial"/>
          <w:b/>
          <w:bCs/>
          <w:color w:val="FF0000"/>
          <w:sz w:val="24"/>
          <w:szCs w:val="24"/>
          <w:lang w:val="es-ES"/>
        </w:rPr>
        <w:t>S_Publica</w:t>
      </w:r>
      <w:proofErr w:type="spellEnd"/>
    </w:p>
    <w:p w14:paraId="3F53B630" w14:textId="77777777" w:rsidR="009D70BD" w:rsidRDefault="009D70BD" w:rsidP="00425390">
      <w:pPr>
        <w:spacing w:after="0" w:line="240" w:lineRule="auto"/>
        <w:rPr>
          <w:rFonts w:ascii="Arial" w:hAnsi="Arial" w:cs="Arial"/>
          <w:sz w:val="24"/>
          <w:szCs w:val="24"/>
          <w:lang w:val="es-ES"/>
        </w:rPr>
      </w:pPr>
    </w:p>
    <w:p w14:paraId="1C7B703F" w14:textId="58329569"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qué red no debe publicarse en el protocolo de ruteo OSPF:</w:t>
      </w:r>
    </w:p>
    <w:p w14:paraId="41EE46FC" w14:textId="4BE8FB2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209.165.200.224</w:t>
      </w:r>
    </w:p>
    <w:p w14:paraId="43F7E1AE" w14:textId="63799E78"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172.16.2.0</w:t>
      </w:r>
    </w:p>
    <w:p w14:paraId="4BC14373" w14:textId="7CFC6374"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172.16.3.0</w:t>
      </w:r>
    </w:p>
    <w:p w14:paraId="798044E2" w14:textId="16F9936E"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192.168.10.8</w:t>
      </w:r>
    </w:p>
    <w:p w14:paraId="6D260131" w14:textId="77777777" w:rsidR="00425390" w:rsidRDefault="00425390" w:rsidP="00425390">
      <w:pPr>
        <w:spacing w:after="0" w:line="240" w:lineRule="auto"/>
        <w:rPr>
          <w:rFonts w:ascii="Arial" w:hAnsi="Arial" w:cs="Arial"/>
          <w:sz w:val="24"/>
          <w:szCs w:val="24"/>
          <w:lang w:val="es-ES"/>
        </w:rPr>
      </w:pPr>
    </w:p>
    <w:p w14:paraId="6608B839" w14:textId="2DEF2D5D" w:rsidR="00425390" w:rsidRDefault="00425390" w:rsidP="00425390">
      <w:pPr>
        <w:spacing w:after="0" w:line="240" w:lineRule="auto"/>
        <w:rPr>
          <w:rFonts w:ascii="Arial" w:hAnsi="Arial" w:cs="Arial"/>
          <w:sz w:val="24"/>
          <w:szCs w:val="24"/>
          <w:lang w:val="es-ES"/>
        </w:rPr>
      </w:pPr>
      <w:r w:rsidRPr="00425390">
        <w:rPr>
          <w:rFonts w:ascii="Arial" w:hAnsi="Arial" w:cs="Arial"/>
          <w:noProof/>
          <w:sz w:val="24"/>
          <w:szCs w:val="24"/>
        </w:rPr>
        <w:drawing>
          <wp:inline distT="0" distB="0" distL="0" distR="0" wp14:anchorId="76E4F0B2" wp14:editId="47F2D945">
            <wp:extent cx="4094379" cy="2804539"/>
            <wp:effectExtent l="0" t="0" r="1905"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4BAC1F54" w14:textId="253AAB7D" w:rsidR="00425390" w:rsidRDefault="00425390" w:rsidP="00425390">
      <w:pPr>
        <w:spacing w:after="0" w:line="240" w:lineRule="auto"/>
        <w:rPr>
          <w:rFonts w:ascii="Arial" w:hAnsi="Arial" w:cs="Arial"/>
          <w:sz w:val="24"/>
          <w:szCs w:val="24"/>
          <w:lang w:val="es-ES"/>
        </w:rPr>
      </w:pPr>
    </w:p>
    <w:p w14:paraId="3AE02172" w14:textId="77777777" w:rsidR="00425390" w:rsidRDefault="00425390" w:rsidP="00425390">
      <w:pPr>
        <w:spacing w:after="0" w:line="240" w:lineRule="auto"/>
        <w:rPr>
          <w:rFonts w:ascii="Arial" w:hAnsi="Arial" w:cs="Arial"/>
          <w:sz w:val="24"/>
          <w:szCs w:val="24"/>
          <w:lang w:val="es-ES"/>
        </w:rPr>
      </w:pPr>
    </w:p>
    <w:p w14:paraId="387C6323" w14:textId="0792E665" w:rsidR="00425390" w:rsidRDefault="00425390" w:rsidP="00425390">
      <w:pPr>
        <w:spacing w:after="0" w:line="240" w:lineRule="auto"/>
        <w:rPr>
          <w:rFonts w:ascii="Arial" w:hAnsi="Arial" w:cs="Arial"/>
          <w:sz w:val="24"/>
          <w:szCs w:val="24"/>
          <w:lang w:val="es-ES"/>
        </w:rPr>
      </w:pPr>
    </w:p>
    <w:p w14:paraId="299D7780" w14:textId="18FE35EE" w:rsidR="009D70BD" w:rsidRDefault="009D70BD" w:rsidP="00425390">
      <w:pPr>
        <w:spacing w:after="0" w:line="240" w:lineRule="auto"/>
        <w:rPr>
          <w:rFonts w:ascii="Arial" w:hAnsi="Arial" w:cs="Arial"/>
          <w:sz w:val="24"/>
          <w:szCs w:val="24"/>
          <w:lang w:val="es-ES"/>
        </w:rPr>
      </w:pPr>
    </w:p>
    <w:p w14:paraId="6B67A96D" w14:textId="02DB9CC2" w:rsidR="009D70BD" w:rsidRDefault="009D70BD" w:rsidP="00425390">
      <w:pPr>
        <w:spacing w:after="0" w:line="240" w:lineRule="auto"/>
        <w:rPr>
          <w:rFonts w:ascii="Arial" w:hAnsi="Arial" w:cs="Arial"/>
          <w:sz w:val="24"/>
          <w:szCs w:val="24"/>
          <w:lang w:val="es-ES"/>
        </w:rPr>
      </w:pPr>
    </w:p>
    <w:p w14:paraId="3E197028" w14:textId="70F0726A" w:rsidR="009D70BD" w:rsidRDefault="009D70BD" w:rsidP="00425390">
      <w:pPr>
        <w:spacing w:after="0" w:line="240" w:lineRule="auto"/>
        <w:rPr>
          <w:rFonts w:ascii="Arial" w:hAnsi="Arial" w:cs="Arial"/>
          <w:sz w:val="24"/>
          <w:szCs w:val="24"/>
          <w:lang w:val="es-ES"/>
        </w:rPr>
      </w:pPr>
    </w:p>
    <w:p w14:paraId="53625314" w14:textId="77777777" w:rsidR="009D70BD" w:rsidRDefault="009D70BD" w:rsidP="00425390">
      <w:pPr>
        <w:spacing w:after="0" w:line="240" w:lineRule="auto"/>
        <w:rPr>
          <w:rFonts w:ascii="Arial" w:hAnsi="Arial" w:cs="Arial"/>
          <w:sz w:val="24"/>
          <w:szCs w:val="24"/>
          <w:lang w:val="es-ES"/>
        </w:rPr>
      </w:pPr>
    </w:p>
    <w:p w14:paraId="44591FCE" w14:textId="260D8BA0"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qué red no debe publicarse en el protocolo de ruteo RIP:</w:t>
      </w:r>
    </w:p>
    <w:p w14:paraId="2A25EF17" w14:textId="3C44F135"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209.165.200.</w:t>
      </w:r>
      <w:r>
        <w:rPr>
          <w:rFonts w:ascii="Arial" w:hAnsi="Arial" w:cs="Arial"/>
          <w:b/>
          <w:bCs/>
          <w:sz w:val="24"/>
          <w:szCs w:val="24"/>
          <w:lang w:val="es-ES"/>
        </w:rPr>
        <w:t>0</w:t>
      </w:r>
    </w:p>
    <w:p w14:paraId="0C520340" w14:textId="4CC64E25"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172.16.2.0</w:t>
      </w:r>
    </w:p>
    <w:p w14:paraId="41536313"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172.16.3.0</w:t>
      </w:r>
    </w:p>
    <w:p w14:paraId="370CABEA" w14:textId="3F5812E2"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192.168.10.0</w:t>
      </w:r>
    </w:p>
    <w:p w14:paraId="7C2C0BF1" w14:textId="77777777" w:rsidR="00425390" w:rsidRDefault="00425390" w:rsidP="00425390">
      <w:pPr>
        <w:spacing w:after="0" w:line="240" w:lineRule="auto"/>
        <w:rPr>
          <w:rFonts w:ascii="Arial" w:hAnsi="Arial" w:cs="Arial"/>
          <w:sz w:val="24"/>
          <w:szCs w:val="24"/>
          <w:lang w:val="es-ES"/>
        </w:rPr>
      </w:pPr>
    </w:p>
    <w:p w14:paraId="40D317E2" w14:textId="77777777" w:rsidR="00425390" w:rsidRPr="000C7BF3" w:rsidRDefault="00425390" w:rsidP="00425390">
      <w:pPr>
        <w:spacing w:after="0" w:line="240" w:lineRule="auto"/>
        <w:rPr>
          <w:rFonts w:ascii="Arial" w:hAnsi="Arial" w:cs="Arial"/>
          <w:sz w:val="24"/>
          <w:szCs w:val="24"/>
          <w:lang w:val="es-ES"/>
        </w:rPr>
      </w:pPr>
      <w:r w:rsidRPr="00425390">
        <w:rPr>
          <w:rFonts w:ascii="Arial" w:hAnsi="Arial" w:cs="Arial"/>
          <w:noProof/>
          <w:sz w:val="24"/>
          <w:szCs w:val="24"/>
        </w:rPr>
        <w:drawing>
          <wp:inline distT="0" distB="0" distL="0" distR="0" wp14:anchorId="7D481256" wp14:editId="50F47A42">
            <wp:extent cx="4094379" cy="2804539"/>
            <wp:effectExtent l="0" t="0" r="1905"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56D1A94F" w14:textId="4E030A1F" w:rsidR="00425390" w:rsidRDefault="00425390" w:rsidP="00425390">
      <w:pPr>
        <w:spacing w:after="0" w:line="240" w:lineRule="auto"/>
        <w:rPr>
          <w:rFonts w:ascii="Arial" w:hAnsi="Arial" w:cs="Arial"/>
          <w:sz w:val="24"/>
          <w:szCs w:val="24"/>
          <w:lang w:val="es-ES"/>
        </w:rPr>
      </w:pPr>
    </w:p>
    <w:p w14:paraId="65A8206D" w14:textId="7DF0D547" w:rsidR="00425390" w:rsidRDefault="00425390" w:rsidP="00425390">
      <w:pPr>
        <w:spacing w:after="0" w:line="240" w:lineRule="auto"/>
        <w:rPr>
          <w:rFonts w:ascii="Arial" w:hAnsi="Arial" w:cs="Arial"/>
          <w:sz w:val="24"/>
          <w:szCs w:val="24"/>
          <w:lang w:val="es-ES"/>
        </w:rPr>
      </w:pPr>
    </w:p>
    <w:p w14:paraId="5193FBAE" w14:textId="56A1D700"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 xml:space="preserve">En el ruteador </w:t>
      </w:r>
      <w:r w:rsidRPr="00425390">
        <w:rPr>
          <w:rFonts w:ascii="Arial" w:hAnsi="Arial" w:cs="Arial"/>
          <w:b/>
          <w:bCs/>
          <w:sz w:val="24"/>
          <w:szCs w:val="24"/>
          <w:lang w:val="es-ES"/>
        </w:rPr>
        <w:t>R2</w:t>
      </w:r>
      <w:r>
        <w:rPr>
          <w:rFonts w:ascii="Arial" w:hAnsi="Arial" w:cs="Arial"/>
          <w:sz w:val="24"/>
          <w:szCs w:val="24"/>
          <w:lang w:val="es-ES"/>
        </w:rPr>
        <w:t>, qué red no debe publicarse en el protocolo de ruteo EIGRP:</w:t>
      </w:r>
    </w:p>
    <w:p w14:paraId="352B2AF6" w14:textId="77777777" w:rsidR="00425390" w:rsidRPr="00425390" w:rsidRDefault="00425390" w:rsidP="00425390">
      <w:pPr>
        <w:spacing w:after="0" w:line="240" w:lineRule="auto"/>
        <w:rPr>
          <w:rFonts w:ascii="Arial" w:hAnsi="Arial" w:cs="Arial"/>
          <w:b/>
          <w:bCs/>
          <w:sz w:val="24"/>
          <w:szCs w:val="24"/>
          <w:lang w:val="es-ES"/>
        </w:rPr>
      </w:pPr>
      <w:r w:rsidRPr="00425390">
        <w:rPr>
          <w:rFonts w:ascii="Arial" w:hAnsi="Arial" w:cs="Arial"/>
          <w:b/>
          <w:bCs/>
          <w:sz w:val="24"/>
          <w:szCs w:val="24"/>
          <w:lang w:val="es-ES"/>
        </w:rPr>
        <w:t>209.165.200.224</w:t>
      </w:r>
    </w:p>
    <w:p w14:paraId="541BF6A8"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172.16.2.0</w:t>
      </w:r>
    </w:p>
    <w:p w14:paraId="4FD27C52"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172.16.3.0</w:t>
      </w:r>
    </w:p>
    <w:p w14:paraId="58F84834" w14:textId="77777777" w:rsidR="00425390" w:rsidRDefault="00425390" w:rsidP="00425390">
      <w:pPr>
        <w:spacing w:after="0" w:line="240" w:lineRule="auto"/>
        <w:rPr>
          <w:rFonts w:ascii="Arial" w:hAnsi="Arial" w:cs="Arial"/>
          <w:sz w:val="24"/>
          <w:szCs w:val="24"/>
          <w:lang w:val="es-ES"/>
        </w:rPr>
      </w:pPr>
      <w:r>
        <w:rPr>
          <w:rFonts w:ascii="Arial" w:hAnsi="Arial" w:cs="Arial"/>
          <w:sz w:val="24"/>
          <w:szCs w:val="24"/>
          <w:lang w:val="es-ES"/>
        </w:rPr>
        <w:t>192.168.10.8</w:t>
      </w:r>
    </w:p>
    <w:p w14:paraId="47F6DABE" w14:textId="77777777" w:rsidR="00425390" w:rsidRDefault="00425390" w:rsidP="00425390">
      <w:pPr>
        <w:spacing w:after="0" w:line="240" w:lineRule="auto"/>
        <w:rPr>
          <w:rFonts w:ascii="Arial" w:hAnsi="Arial" w:cs="Arial"/>
          <w:sz w:val="24"/>
          <w:szCs w:val="24"/>
          <w:lang w:val="es-ES"/>
        </w:rPr>
      </w:pPr>
    </w:p>
    <w:p w14:paraId="64327B6B" w14:textId="77777777" w:rsidR="00425390" w:rsidRDefault="00425390" w:rsidP="00425390">
      <w:pPr>
        <w:spacing w:after="0" w:line="240" w:lineRule="auto"/>
        <w:rPr>
          <w:rFonts w:ascii="Arial" w:hAnsi="Arial" w:cs="Arial"/>
          <w:sz w:val="24"/>
          <w:szCs w:val="24"/>
          <w:lang w:val="es-ES"/>
        </w:rPr>
      </w:pPr>
      <w:r w:rsidRPr="00425390">
        <w:rPr>
          <w:rFonts w:ascii="Arial" w:hAnsi="Arial" w:cs="Arial"/>
          <w:noProof/>
          <w:sz w:val="24"/>
          <w:szCs w:val="24"/>
        </w:rPr>
        <w:drawing>
          <wp:inline distT="0" distB="0" distL="0" distR="0" wp14:anchorId="40009193" wp14:editId="70DD9D27">
            <wp:extent cx="4094379" cy="2804539"/>
            <wp:effectExtent l="0" t="0" r="1905"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a&#10;&#10;Descripción generada automáticamente"/>
                    <pic:cNvPicPr>
                      <a:picLocks noChangeAspect="1"/>
                    </pic:cNvPicPr>
                  </pic:nvPicPr>
                  <pic:blipFill>
                    <a:blip r:embed="rId5"/>
                    <a:stretch>
                      <a:fillRect/>
                    </a:stretch>
                  </pic:blipFill>
                  <pic:spPr>
                    <a:xfrm>
                      <a:off x="0" y="0"/>
                      <a:ext cx="4094379" cy="2804539"/>
                    </a:xfrm>
                    <a:prstGeom prst="rect">
                      <a:avLst/>
                    </a:prstGeom>
                  </pic:spPr>
                </pic:pic>
              </a:graphicData>
            </a:graphic>
          </wp:inline>
        </w:drawing>
      </w:r>
    </w:p>
    <w:p w14:paraId="7FB5B440" w14:textId="77777777" w:rsidR="00425390" w:rsidRDefault="00425390" w:rsidP="00425390">
      <w:pPr>
        <w:spacing w:after="0" w:line="240" w:lineRule="auto"/>
        <w:rPr>
          <w:rFonts w:ascii="Arial" w:hAnsi="Arial" w:cs="Arial"/>
          <w:sz w:val="24"/>
          <w:szCs w:val="24"/>
          <w:lang w:val="es-ES"/>
        </w:rPr>
      </w:pPr>
    </w:p>
    <w:sectPr w:rsidR="00425390" w:rsidSect="009D70BD">
      <w:pgSz w:w="12240" w:h="15840"/>
      <w:pgMar w:top="568"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A008B"/>
    <w:multiLevelType w:val="hybridMultilevel"/>
    <w:tmpl w:val="F2462FE0"/>
    <w:lvl w:ilvl="0" w:tplc="01020BB2">
      <w:start w:val="1"/>
      <w:numFmt w:val="bullet"/>
      <w:lvlText w:val=""/>
      <w:lvlJc w:val="left"/>
      <w:pPr>
        <w:tabs>
          <w:tab w:val="num" w:pos="720"/>
        </w:tabs>
        <w:ind w:left="720" w:hanging="360"/>
      </w:pPr>
      <w:rPr>
        <w:rFonts w:ascii="Wingdings" w:hAnsi="Wingdings" w:hint="default"/>
      </w:rPr>
    </w:lvl>
    <w:lvl w:ilvl="1" w:tplc="2FCADCA6" w:tentative="1">
      <w:start w:val="1"/>
      <w:numFmt w:val="bullet"/>
      <w:lvlText w:val=""/>
      <w:lvlJc w:val="left"/>
      <w:pPr>
        <w:tabs>
          <w:tab w:val="num" w:pos="1440"/>
        </w:tabs>
        <w:ind w:left="1440" w:hanging="360"/>
      </w:pPr>
      <w:rPr>
        <w:rFonts w:ascii="Wingdings" w:hAnsi="Wingdings" w:hint="default"/>
      </w:rPr>
    </w:lvl>
    <w:lvl w:ilvl="2" w:tplc="596A9A1E" w:tentative="1">
      <w:start w:val="1"/>
      <w:numFmt w:val="bullet"/>
      <w:lvlText w:val=""/>
      <w:lvlJc w:val="left"/>
      <w:pPr>
        <w:tabs>
          <w:tab w:val="num" w:pos="2160"/>
        </w:tabs>
        <w:ind w:left="2160" w:hanging="360"/>
      </w:pPr>
      <w:rPr>
        <w:rFonts w:ascii="Wingdings" w:hAnsi="Wingdings" w:hint="default"/>
      </w:rPr>
    </w:lvl>
    <w:lvl w:ilvl="3" w:tplc="0598070E" w:tentative="1">
      <w:start w:val="1"/>
      <w:numFmt w:val="bullet"/>
      <w:lvlText w:val=""/>
      <w:lvlJc w:val="left"/>
      <w:pPr>
        <w:tabs>
          <w:tab w:val="num" w:pos="2880"/>
        </w:tabs>
        <w:ind w:left="2880" w:hanging="360"/>
      </w:pPr>
      <w:rPr>
        <w:rFonts w:ascii="Wingdings" w:hAnsi="Wingdings" w:hint="default"/>
      </w:rPr>
    </w:lvl>
    <w:lvl w:ilvl="4" w:tplc="1C2E8FB6" w:tentative="1">
      <w:start w:val="1"/>
      <w:numFmt w:val="bullet"/>
      <w:lvlText w:val=""/>
      <w:lvlJc w:val="left"/>
      <w:pPr>
        <w:tabs>
          <w:tab w:val="num" w:pos="3600"/>
        </w:tabs>
        <w:ind w:left="3600" w:hanging="360"/>
      </w:pPr>
      <w:rPr>
        <w:rFonts w:ascii="Wingdings" w:hAnsi="Wingdings" w:hint="default"/>
      </w:rPr>
    </w:lvl>
    <w:lvl w:ilvl="5" w:tplc="CBAE6AFC" w:tentative="1">
      <w:start w:val="1"/>
      <w:numFmt w:val="bullet"/>
      <w:lvlText w:val=""/>
      <w:lvlJc w:val="left"/>
      <w:pPr>
        <w:tabs>
          <w:tab w:val="num" w:pos="4320"/>
        </w:tabs>
        <w:ind w:left="4320" w:hanging="360"/>
      </w:pPr>
      <w:rPr>
        <w:rFonts w:ascii="Wingdings" w:hAnsi="Wingdings" w:hint="default"/>
      </w:rPr>
    </w:lvl>
    <w:lvl w:ilvl="6" w:tplc="AF80445C" w:tentative="1">
      <w:start w:val="1"/>
      <w:numFmt w:val="bullet"/>
      <w:lvlText w:val=""/>
      <w:lvlJc w:val="left"/>
      <w:pPr>
        <w:tabs>
          <w:tab w:val="num" w:pos="5040"/>
        </w:tabs>
        <w:ind w:left="5040" w:hanging="360"/>
      </w:pPr>
      <w:rPr>
        <w:rFonts w:ascii="Wingdings" w:hAnsi="Wingdings" w:hint="default"/>
      </w:rPr>
    </w:lvl>
    <w:lvl w:ilvl="7" w:tplc="D6703394" w:tentative="1">
      <w:start w:val="1"/>
      <w:numFmt w:val="bullet"/>
      <w:lvlText w:val=""/>
      <w:lvlJc w:val="left"/>
      <w:pPr>
        <w:tabs>
          <w:tab w:val="num" w:pos="5760"/>
        </w:tabs>
        <w:ind w:left="5760" w:hanging="360"/>
      </w:pPr>
      <w:rPr>
        <w:rFonts w:ascii="Wingdings" w:hAnsi="Wingdings" w:hint="default"/>
      </w:rPr>
    </w:lvl>
    <w:lvl w:ilvl="8" w:tplc="FB8CEE2A" w:tentative="1">
      <w:start w:val="1"/>
      <w:numFmt w:val="bullet"/>
      <w:lvlText w:val=""/>
      <w:lvlJc w:val="left"/>
      <w:pPr>
        <w:tabs>
          <w:tab w:val="num" w:pos="6480"/>
        </w:tabs>
        <w:ind w:left="6480" w:hanging="360"/>
      </w:pPr>
      <w:rPr>
        <w:rFonts w:ascii="Wingdings" w:hAnsi="Wingdings" w:hint="default"/>
      </w:rPr>
    </w:lvl>
  </w:abstractNum>
  <w:num w:numId="1" w16cid:durableId="164710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38F"/>
    <w:rsid w:val="000C7BF3"/>
    <w:rsid w:val="001535A8"/>
    <w:rsid w:val="002D538F"/>
    <w:rsid w:val="00425390"/>
    <w:rsid w:val="00455EAD"/>
    <w:rsid w:val="00531779"/>
    <w:rsid w:val="006C4E35"/>
    <w:rsid w:val="007B183F"/>
    <w:rsid w:val="00824F07"/>
    <w:rsid w:val="00853F22"/>
    <w:rsid w:val="009041C5"/>
    <w:rsid w:val="009D70BD"/>
    <w:rsid w:val="00C31542"/>
    <w:rsid w:val="00DA3B9E"/>
    <w:rsid w:val="00DD44FA"/>
    <w:rsid w:val="00DE431A"/>
    <w:rsid w:val="00E3700C"/>
    <w:rsid w:val="00F27E4F"/>
    <w:rsid w:val="00FC4DA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9E837"/>
  <w15:chartTrackingRefBased/>
  <w15:docId w15:val="{33948737-C689-4E92-B9BE-08193A0A1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535A8"/>
    <w:rPr>
      <w:color w:val="0563C1" w:themeColor="hyperlink"/>
      <w:u w:val="single"/>
    </w:rPr>
  </w:style>
  <w:style w:type="character" w:styleId="Mencinsinresolver">
    <w:name w:val="Unresolved Mention"/>
    <w:basedOn w:val="Fuentedeprrafopredeter"/>
    <w:uiPriority w:val="99"/>
    <w:semiHidden/>
    <w:unhideWhenUsed/>
    <w:rsid w:val="00153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536463">
      <w:bodyDiv w:val="1"/>
      <w:marLeft w:val="0"/>
      <w:marRight w:val="0"/>
      <w:marTop w:val="0"/>
      <w:marBottom w:val="0"/>
      <w:divBdr>
        <w:top w:val="none" w:sz="0" w:space="0" w:color="auto"/>
        <w:left w:val="none" w:sz="0" w:space="0" w:color="auto"/>
        <w:bottom w:val="none" w:sz="0" w:space="0" w:color="auto"/>
        <w:right w:val="none" w:sz="0" w:space="0" w:color="auto"/>
      </w:divBdr>
      <w:divsChild>
        <w:div w:id="300961867">
          <w:marLeft w:val="274"/>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6</Pages>
  <Words>667</Words>
  <Characters>3669</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7</cp:revision>
  <dcterms:created xsi:type="dcterms:W3CDTF">2023-04-11T01:11:00Z</dcterms:created>
  <dcterms:modified xsi:type="dcterms:W3CDTF">2023-04-12T21:21:00Z</dcterms:modified>
</cp:coreProperties>
</file>